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844A57" w14:textId="3E406FE4" w:rsidR="00124336" w:rsidRPr="00CF0BAA" w:rsidRDefault="00124336" w:rsidP="007058F6">
      <w:pPr>
        <w:spacing w:line="0" w:lineRule="atLeast"/>
        <w:jc w:val="center"/>
        <w:rPr>
          <w:rFonts w:ascii="ＭＳ 明朝" w:hAnsi="ＭＳ 明朝"/>
          <w:b/>
          <w:color w:val="000000" w:themeColor="text1"/>
          <w:sz w:val="28"/>
          <w:szCs w:val="28"/>
        </w:rPr>
      </w:pPr>
      <w:r w:rsidRPr="00CF0BAA">
        <w:rPr>
          <w:rFonts w:ascii="ＭＳ 明朝" w:hAnsi="ＭＳ 明朝" w:hint="eastAsia"/>
          <w:b/>
          <w:color w:val="000000" w:themeColor="text1"/>
          <w:sz w:val="28"/>
          <w:szCs w:val="28"/>
        </w:rPr>
        <w:t>支援業務に係る契約書</w:t>
      </w:r>
    </w:p>
    <w:p w14:paraId="5924D6F0" w14:textId="77777777" w:rsidR="00124336" w:rsidRPr="00CF0BAA" w:rsidRDefault="00124336" w:rsidP="00124336">
      <w:pPr>
        <w:tabs>
          <w:tab w:val="left" w:pos="1230"/>
        </w:tabs>
        <w:spacing w:line="0" w:lineRule="atLeast"/>
        <w:rPr>
          <w:rFonts w:ascii="ＭＳ 明朝" w:hAnsi="ＭＳ 明朝"/>
          <w:color w:val="000000" w:themeColor="text1"/>
        </w:rPr>
      </w:pPr>
    </w:p>
    <w:p w14:paraId="7556A9EC" w14:textId="327FD02C" w:rsidR="00124336" w:rsidRPr="00CF0BAA" w:rsidRDefault="00983723" w:rsidP="00124336">
      <w:pPr>
        <w:spacing w:line="0" w:lineRule="atLeast"/>
        <w:ind w:rightChars="33" w:right="69" w:firstLineChars="100" w:firstLine="210"/>
        <w:rPr>
          <w:rFonts w:ascii="ＭＳ 明朝" w:hAnsi="ＭＳ 明朝"/>
          <w:color w:val="000000" w:themeColor="text1"/>
          <w:szCs w:val="21"/>
        </w:rPr>
      </w:pPr>
      <w:r w:rsidRPr="00CF0BAA">
        <w:rPr>
          <w:rFonts w:ascii="ＭＳ 明朝" w:hAnsi="ＭＳ 明朝" w:hint="eastAsia"/>
          <w:color w:val="000000" w:themeColor="text1"/>
          <w:szCs w:val="21"/>
        </w:rPr>
        <w:t>特定非営利活動法人 日本小児循環器学会</w:t>
      </w:r>
      <w:r w:rsidRPr="00CF0BAA">
        <w:rPr>
          <w:rFonts w:ascii="ＭＳ 明朝" w:hAnsi="ＭＳ 明朝"/>
          <w:color w:val="000000" w:themeColor="text1"/>
          <w:szCs w:val="21"/>
        </w:rPr>
        <w:t>（以下「</w:t>
      </w:r>
      <w:r w:rsidRPr="00CF0BAA">
        <w:rPr>
          <w:rFonts w:ascii="ＭＳ 明朝" w:hAnsi="ＭＳ 明朝" w:hint="eastAsia"/>
          <w:color w:val="000000" w:themeColor="text1"/>
          <w:szCs w:val="21"/>
        </w:rPr>
        <w:t>甲</w:t>
      </w:r>
      <w:r w:rsidRPr="00CF0BAA">
        <w:rPr>
          <w:rFonts w:ascii="ＭＳ 明朝" w:hAnsi="ＭＳ 明朝"/>
          <w:color w:val="000000" w:themeColor="text1"/>
          <w:szCs w:val="21"/>
        </w:rPr>
        <w:t>」という）</w:t>
      </w:r>
      <w:r w:rsidRPr="00CF0BAA">
        <w:rPr>
          <w:rFonts w:ascii="ＭＳ 明朝" w:hAnsi="ＭＳ 明朝" w:hint="eastAsia"/>
          <w:color w:val="000000" w:themeColor="text1"/>
          <w:szCs w:val="21"/>
        </w:rPr>
        <w:t>と</w:t>
      </w:r>
      <w:r w:rsidR="00124336" w:rsidRPr="00CF0BAA">
        <w:rPr>
          <w:rFonts w:ascii="ＭＳ 明朝" w:hAnsi="ＭＳ 明朝"/>
          <w:color w:val="000000" w:themeColor="text1"/>
          <w:szCs w:val="21"/>
        </w:rPr>
        <w:t>○○○○○○</w:t>
      </w:r>
      <w:r w:rsidRPr="00CF0BAA">
        <w:rPr>
          <w:rFonts w:ascii="ＭＳ 明朝" w:hAnsi="ＭＳ 明朝"/>
          <w:color w:val="000000" w:themeColor="text1"/>
          <w:szCs w:val="21"/>
        </w:rPr>
        <w:t>（以下、「</w:t>
      </w:r>
      <w:r w:rsidRPr="00CF0BAA">
        <w:rPr>
          <w:rFonts w:ascii="ＭＳ 明朝" w:hAnsi="ＭＳ 明朝" w:hint="eastAsia"/>
          <w:color w:val="000000" w:themeColor="text1"/>
          <w:szCs w:val="21"/>
        </w:rPr>
        <w:t>乙</w:t>
      </w:r>
      <w:r w:rsidRPr="00CF0BAA">
        <w:rPr>
          <w:rFonts w:ascii="ＭＳ 明朝" w:hAnsi="ＭＳ 明朝"/>
          <w:color w:val="000000" w:themeColor="text1"/>
          <w:szCs w:val="21"/>
        </w:rPr>
        <w:t>」という）とは、</w:t>
      </w:r>
      <w:r w:rsidRPr="00CF0BAA">
        <w:rPr>
          <w:rFonts w:ascii="ＭＳ 明朝" w:hAnsi="ＭＳ 明朝" w:hint="eastAsia"/>
          <w:color w:val="000000" w:themeColor="text1"/>
          <w:szCs w:val="21"/>
        </w:rPr>
        <w:t>乙</w:t>
      </w:r>
      <w:r w:rsidR="00124336" w:rsidRPr="00CF0BAA">
        <w:rPr>
          <w:rFonts w:ascii="ＭＳ 明朝" w:hAnsi="ＭＳ 明朝"/>
          <w:color w:val="000000" w:themeColor="text1"/>
          <w:szCs w:val="21"/>
        </w:rPr>
        <w:t>の計画する</w:t>
      </w:r>
      <w:r w:rsidR="00124336" w:rsidRPr="00CF0BAA">
        <w:rPr>
          <w:rFonts w:ascii="ＭＳ 明朝" w:hAnsi="ＭＳ 明朝" w:hint="eastAsia"/>
          <w:color w:val="000000" w:themeColor="text1"/>
          <w:szCs w:val="21"/>
        </w:rPr>
        <w:t>治験</w:t>
      </w:r>
      <w:r w:rsidR="00124336" w:rsidRPr="00CF0BAA">
        <w:rPr>
          <w:rFonts w:ascii="ＭＳ 明朝" w:hAnsi="ＭＳ 明朝"/>
          <w:color w:val="000000" w:themeColor="text1"/>
          <w:szCs w:val="21"/>
        </w:rPr>
        <w:t>「○○○」に関</w:t>
      </w:r>
      <w:r w:rsidR="00124336" w:rsidRPr="00CF0BAA">
        <w:rPr>
          <w:rFonts w:ascii="ＭＳ 明朝" w:hAnsi="ＭＳ 明朝" w:hint="eastAsia"/>
          <w:color w:val="000000" w:themeColor="text1"/>
          <w:szCs w:val="21"/>
        </w:rPr>
        <w:t>して、</w:t>
      </w:r>
      <w:r w:rsidRPr="00CF0BAA">
        <w:rPr>
          <w:rFonts w:ascii="ＭＳ 明朝" w:hAnsi="ＭＳ 明朝" w:hint="eastAsia"/>
          <w:color w:val="000000" w:themeColor="text1"/>
          <w:szCs w:val="21"/>
        </w:rPr>
        <w:t>甲</w:t>
      </w:r>
      <w:r w:rsidR="00124336" w:rsidRPr="00CF0BAA">
        <w:rPr>
          <w:rFonts w:ascii="ＭＳ 明朝" w:hAnsi="ＭＳ 明朝"/>
          <w:color w:val="000000" w:themeColor="text1"/>
          <w:szCs w:val="21"/>
        </w:rPr>
        <w:t>の</w:t>
      </w:r>
      <w:r w:rsidR="00124336" w:rsidRPr="00CF0BAA">
        <w:rPr>
          <w:rFonts w:ascii="ＭＳ 明朝" w:hAnsi="ＭＳ 明朝" w:hint="eastAsia"/>
          <w:color w:val="000000" w:themeColor="text1"/>
          <w:szCs w:val="21"/>
        </w:rPr>
        <w:t>支援業務</w:t>
      </w:r>
      <w:r w:rsidR="00124336" w:rsidRPr="00CF0BAA">
        <w:rPr>
          <w:rFonts w:ascii="ＭＳ 明朝" w:hAnsi="ＭＳ 明朝"/>
          <w:color w:val="000000" w:themeColor="text1"/>
          <w:szCs w:val="21"/>
        </w:rPr>
        <w:t>（以下「本業務」という）に関して次のとおり</w:t>
      </w:r>
      <w:r w:rsidR="00124336" w:rsidRPr="00CF0BAA">
        <w:rPr>
          <w:rFonts w:ascii="ＭＳ 明朝" w:hAnsi="ＭＳ 明朝" w:hint="eastAsia"/>
          <w:color w:val="000000" w:themeColor="text1"/>
          <w:szCs w:val="21"/>
        </w:rPr>
        <w:t>支援業務に係る契約書</w:t>
      </w:r>
      <w:r w:rsidR="00124336" w:rsidRPr="00CF0BAA">
        <w:rPr>
          <w:rFonts w:ascii="ＭＳ 明朝" w:hAnsi="ＭＳ 明朝"/>
          <w:color w:val="000000" w:themeColor="text1"/>
          <w:szCs w:val="21"/>
        </w:rPr>
        <w:t>（以下「本契約」という）を締結する。</w:t>
      </w:r>
    </w:p>
    <w:p w14:paraId="18C1C2CA" w14:textId="77777777" w:rsidR="00124336" w:rsidRPr="00CF0BAA" w:rsidRDefault="00124336" w:rsidP="00124336">
      <w:pPr>
        <w:spacing w:line="0" w:lineRule="atLeast"/>
        <w:ind w:rightChars="300" w:right="630"/>
        <w:rPr>
          <w:rFonts w:ascii="ＭＳ 明朝" w:hAnsi="ＭＳ 明朝"/>
          <w:color w:val="000000" w:themeColor="text1"/>
          <w:szCs w:val="21"/>
        </w:rPr>
      </w:pPr>
    </w:p>
    <w:p w14:paraId="5C5A8331" w14:textId="77777777" w:rsidR="00124336" w:rsidRPr="00CF0BAA" w:rsidRDefault="00124336" w:rsidP="00124336">
      <w:pPr>
        <w:spacing w:line="0" w:lineRule="atLeast"/>
        <w:ind w:rightChars="300" w:right="630"/>
        <w:rPr>
          <w:rFonts w:ascii="ＭＳ 明朝" w:hAnsi="ＭＳ 明朝"/>
          <w:color w:val="000000" w:themeColor="text1"/>
          <w:szCs w:val="21"/>
        </w:rPr>
      </w:pPr>
      <w:r w:rsidRPr="00CF0BAA">
        <w:rPr>
          <w:rFonts w:ascii="ＭＳ 明朝" w:hAnsi="ＭＳ 明朝"/>
          <w:color w:val="000000" w:themeColor="text1"/>
          <w:szCs w:val="21"/>
        </w:rPr>
        <w:t>第１条（</w:t>
      </w:r>
      <w:r w:rsidRPr="00CF0BAA">
        <w:rPr>
          <w:rFonts w:ascii="ＭＳ 明朝" w:hAnsi="ＭＳ 明朝" w:hint="eastAsia"/>
          <w:color w:val="000000" w:themeColor="text1"/>
          <w:szCs w:val="21"/>
        </w:rPr>
        <w:t>支援</w:t>
      </w:r>
      <w:r w:rsidRPr="00CF0BAA">
        <w:rPr>
          <w:rFonts w:ascii="ＭＳ 明朝" w:hAnsi="ＭＳ 明朝"/>
          <w:color w:val="000000" w:themeColor="text1"/>
          <w:szCs w:val="21"/>
        </w:rPr>
        <w:t>業務の内容と実施）</w:t>
      </w:r>
    </w:p>
    <w:p w14:paraId="1767D767" w14:textId="6BC835EE" w:rsidR="00124336" w:rsidRPr="00CF0BAA" w:rsidRDefault="001932BA" w:rsidP="00124336">
      <w:pPr>
        <w:spacing w:line="0" w:lineRule="atLeast"/>
        <w:ind w:leftChars="200" w:left="420" w:rightChars="33" w:right="69"/>
        <w:rPr>
          <w:rFonts w:ascii="ＭＳ 明朝" w:hAnsi="ＭＳ 明朝"/>
          <w:color w:val="000000" w:themeColor="text1"/>
          <w:szCs w:val="21"/>
        </w:rPr>
      </w:pPr>
      <w:r w:rsidRPr="00CF0BAA">
        <w:rPr>
          <w:rFonts w:ascii="ＭＳ 明朝" w:hAnsi="ＭＳ 明朝" w:hint="eastAsia"/>
          <w:color w:val="000000" w:themeColor="text1"/>
          <w:szCs w:val="21"/>
        </w:rPr>
        <w:t>甲</w:t>
      </w:r>
      <w:r w:rsidR="00124336" w:rsidRPr="00CF0BAA">
        <w:rPr>
          <w:rFonts w:ascii="ＭＳ 明朝" w:hAnsi="ＭＳ 明朝"/>
          <w:color w:val="000000" w:themeColor="text1"/>
          <w:szCs w:val="21"/>
        </w:rPr>
        <w:t>は、善良な管理者の注意義務をもって本業務を誠実に遂行するものとする。</w:t>
      </w:r>
    </w:p>
    <w:p w14:paraId="05BF53C7" w14:textId="77777777" w:rsidR="00124336" w:rsidRPr="00CF0BAA" w:rsidRDefault="00124336" w:rsidP="00124336">
      <w:pPr>
        <w:spacing w:line="0" w:lineRule="atLeast"/>
        <w:ind w:rightChars="33" w:right="69"/>
        <w:rPr>
          <w:rFonts w:ascii="ＭＳ 明朝" w:hAnsi="ＭＳ 明朝"/>
          <w:color w:val="000000" w:themeColor="text1"/>
          <w:szCs w:val="21"/>
        </w:rPr>
      </w:pPr>
    </w:p>
    <w:p w14:paraId="17FDA61A" w14:textId="2EF4FD12" w:rsidR="00124336" w:rsidRPr="00CF0BAA" w:rsidRDefault="00124336" w:rsidP="00124336">
      <w:pPr>
        <w:spacing w:line="0" w:lineRule="atLeast"/>
        <w:ind w:left="420" w:rightChars="300" w:right="630" w:hangingChars="200" w:hanging="420"/>
        <w:rPr>
          <w:rFonts w:ascii="ＭＳ 明朝" w:hAnsi="ＭＳ 明朝"/>
          <w:color w:val="000000" w:themeColor="text1"/>
          <w:szCs w:val="21"/>
        </w:rPr>
      </w:pPr>
      <w:r w:rsidRPr="00CF0BAA">
        <w:rPr>
          <w:rFonts w:ascii="ＭＳ 明朝" w:hAnsi="ＭＳ 明朝"/>
          <w:color w:val="000000" w:themeColor="text1"/>
          <w:szCs w:val="21"/>
        </w:rPr>
        <w:t>２．本業務の内容</w:t>
      </w:r>
      <w:r w:rsidRPr="00CF0BAA">
        <w:rPr>
          <w:rFonts w:ascii="ＭＳ 明朝" w:hAnsi="ＭＳ 明朝" w:hint="eastAsia"/>
          <w:color w:val="000000" w:themeColor="text1"/>
          <w:szCs w:val="21"/>
        </w:rPr>
        <w:t>及び範囲</w:t>
      </w:r>
      <w:r w:rsidRPr="00CF0BAA">
        <w:rPr>
          <w:rFonts w:ascii="ＭＳ 明朝" w:hAnsi="ＭＳ 明朝"/>
          <w:color w:val="000000" w:themeColor="text1"/>
          <w:szCs w:val="21"/>
        </w:rPr>
        <w:t>は、</w:t>
      </w:r>
      <w:r w:rsidR="0001258F" w:rsidRPr="00CF0BAA">
        <w:rPr>
          <w:rFonts w:ascii="ＭＳ 明朝" w:hAnsi="ＭＳ 明朝" w:hint="eastAsia"/>
          <w:color w:val="000000" w:themeColor="text1"/>
          <w:szCs w:val="21"/>
        </w:rPr>
        <w:t>甲</w:t>
      </w:r>
      <w:r w:rsidRPr="00CF0BAA">
        <w:rPr>
          <w:rFonts w:ascii="ＭＳ 明朝" w:hAnsi="ＭＳ 明朝" w:hint="eastAsia"/>
          <w:color w:val="000000" w:themeColor="text1"/>
          <w:szCs w:val="21"/>
        </w:rPr>
        <w:t>が</w:t>
      </w:r>
      <w:r w:rsidRPr="00CF0BAA">
        <w:rPr>
          <w:rFonts w:ascii="ＭＳ 明朝" w:hAnsi="ＭＳ 明朝"/>
          <w:color w:val="000000" w:themeColor="text1"/>
          <w:szCs w:val="21"/>
        </w:rPr>
        <w:t>定める</w:t>
      </w:r>
      <w:r w:rsidR="00A802A7" w:rsidRPr="00CF0BAA">
        <w:rPr>
          <w:rFonts w:ascii="ＭＳ 明朝" w:hAnsi="ＭＳ 明朝" w:hint="eastAsia"/>
          <w:color w:val="000000" w:themeColor="text1"/>
          <w:szCs w:val="21"/>
        </w:rPr>
        <w:t>下記</w:t>
      </w:r>
      <w:r w:rsidRPr="00CF0BAA">
        <w:rPr>
          <w:rFonts w:ascii="ＭＳ 明朝" w:hAnsi="ＭＳ 明朝" w:hint="eastAsia"/>
          <w:color w:val="000000" w:themeColor="text1"/>
          <w:szCs w:val="21"/>
        </w:rPr>
        <w:t>に掲げるものとする。</w:t>
      </w:r>
      <w:r w:rsidR="00906046" w:rsidRPr="00CF0BAA">
        <w:rPr>
          <w:rFonts w:ascii="ＭＳ 明朝" w:hAnsi="ＭＳ 明朝" w:hint="eastAsia"/>
          <w:color w:val="000000" w:themeColor="text1"/>
          <w:szCs w:val="21"/>
        </w:rPr>
        <w:t>（以下から選択して記載）</w:t>
      </w:r>
    </w:p>
    <w:p w14:paraId="04A4A1B1" w14:textId="5E2ED568" w:rsidR="00906046" w:rsidRPr="00CF0BAA" w:rsidRDefault="00906046" w:rsidP="00906046">
      <w:pPr>
        <w:tabs>
          <w:tab w:val="left" w:pos="1155"/>
        </w:tabs>
        <w:spacing w:line="0" w:lineRule="atLeast"/>
        <w:ind w:rightChars="300" w:right="630"/>
        <w:rPr>
          <w:rFonts w:ascii="ＭＳ 明朝" w:hAnsi="ＭＳ 明朝"/>
          <w:color w:val="000000" w:themeColor="text1"/>
          <w:szCs w:val="21"/>
        </w:rPr>
      </w:pPr>
      <w:r w:rsidRPr="00CF0BAA">
        <w:rPr>
          <w:rFonts w:ascii="ＭＳ 明朝" w:hAnsi="ＭＳ 明朝" w:hint="eastAsia"/>
          <w:color w:val="000000" w:themeColor="text1"/>
          <w:szCs w:val="21"/>
        </w:rPr>
        <w:t>（１）治験立案から症例登録の前までの本邦における治験実施に関する支援</w:t>
      </w:r>
    </w:p>
    <w:p w14:paraId="70EBA2CF" w14:textId="77777777" w:rsidR="00D70CD2" w:rsidRPr="00CF0BAA" w:rsidRDefault="00D70CD2" w:rsidP="00D70CD2">
      <w:pPr>
        <w:numPr>
          <w:ilvl w:val="0"/>
          <w:numId w:val="19"/>
        </w:numPr>
        <w:spacing w:line="0" w:lineRule="atLeast"/>
        <w:ind w:leftChars="200" w:left="840" w:rightChars="300" w:right="630"/>
        <w:rPr>
          <w:rFonts w:asciiTheme="minorEastAsia" w:hAnsiTheme="minorEastAsia"/>
          <w:color w:val="000000" w:themeColor="text1"/>
          <w:sz w:val="18"/>
          <w:szCs w:val="21"/>
        </w:rPr>
      </w:pPr>
      <w:r w:rsidRPr="00CF0BAA">
        <w:rPr>
          <w:rFonts w:asciiTheme="minorEastAsia" w:hAnsiTheme="minorEastAsia" w:hint="eastAsia"/>
          <w:color w:val="000000" w:themeColor="text1"/>
          <w:szCs w:val="24"/>
        </w:rPr>
        <w:t>治験プロジェクトチーム（PT）の編成と会議</w:t>
      </w:r>
    </w:p>
    <w:p w14:paraId="1AD1DA3C" w14:textId="77777777" w:rsidR="00D70CD2" w:rsidRPr="00CF0BAA" w:rsidRDefault="00D70CD2" w:rsidP="00D70CD2">
      <w:pPr>
        <w:numPr>
          <w:ilvl w:val="0"/>
          <w:numId w:val="19"/>
        </w:numPr>
        <w:spacing w:line="0" w:lineRule="atLeast"/>
        <w:ind w:leftChars="200" w:left="840" w:rightChars="300" w:right="630"/>
        <w:rPr>
          <w:rFonts w:ascii="ＭＳ 明朝" w:hAnsi="ＭＳ 明朝"/>
          <w:color w:val="000000" w:themeColor="text1"/>
          <w:szCs w:val="21"/>
        </w:rPr>
      </w:pPr>
      <w:r w:rsidRPr="00CF0BAA">
        <w:rPr>
          <w:rFonts w:ascii="ＭＳ 明朝" w:hAnsi="ＭＳ 明朝" w:hint="eastAsia"/>
          <w:color w:val="000000" w:themeColor="text1"/>
          <w:szCs w:val="21"/>
        </w:rPr>
        <w:t>患者数の調査</w:t>
      </w:r>
    </w:p>
    <w:p w14:paraId="7FADED29" w14:textId="77777777" w:rsidR="00D70CD2" w:rsidRPr="00CF0BAA" w:rsidRDefault="00906046" w:rsidP="00906046">
      <w:pPr>
        <w:numPr>
          <w:ilvl w:val="0"/>
          <w:numId w:val="19"/>
        </w:numPr>
        <w:spacing w:line="0" w:lineRule="atLeast"/>
        <w:ind w:leftChars="200" w:left="840" w:rightChars="300" w:right="630"/>
        <w:rPr>
          <w:rFonts w:ascii="ＭＳ 明朝" w:hAnsi="ＭＳ 明朝"/>
          <w:color w:val="000000" w:themeColor="text1"/>
          <w:szCs w:val="21"/>
        </w:rPr>
      </w:pPr>
      <w:r w:rsidRPr="00CF0BAA">
        <w:rPr>
          <w:rFonts w:ascii="ＭＳ 明朝" w:hAnsi="ＭＳ 明朝" w:hint="eastAsia"/>
          <w:color w:val="000000" w:themeColor="text1"/>
          <w:szCs w:val="21"/>
        </w:rPr>
        <w:t>治験実施計画書の監修</w:t>
      </w:r>
    </w:p>
    <w:p w14:paraId="19D783C7" w14:textId="1EC758E4" w:rsidR="00906046" w:rsidRPr="00CF0BAA" w:rsidRDefault="00D70CD2" w:rsidP="00906046">
      <w:pPr>
        <w:numPr>
          <w:ilvl w:val="0"/>
          <w:numId w:val="19"/>
        </w:numPr>
        <w:spacing w:line="0" w:lineRule="atLeast"/>
        <w:ind w:leftChars="200" w:left="840" w:rightChars="300" w:right="630"/>
        <w:rPr>
          <w:rFonts w:ascii="ＭＳ 明朝" w:hAnsi="ＭＳ 明朝"/>
          <w:color w:val="000000" w:themeColor="text1"/>
          <w:szCs w:val="21"/>
        </w:rPr>
      </w:pPr>
      <w:r w:rsidRPr="00CF0BAA">
        <w:rPr>
          <w:rFonts w:ascii="ＭＳ 明朝" w:hAnsi="ＭＳ 明朝" w:hint="eastAsia"/>
          <w:color w:val="000000" w:themeColor="text1"/>
          <w:szCs w:val="21"/>
        </w:rPr>
        <w:t>治験実施計画書の</w:t>
      </w:r>
      <w:r w:rsidR="00906046" w:rsidRPr="00CF0BAA">
        <w:rPr>
          <w:rFonts w:ascii="ＭＳ 明朝" w:hAnsi="ＭＳ 明朝" w:hint="eastAsia"/>
          <w:color w:val="000000" w:themeColor="text1"/>
          <w:szCs w:val="21"/>
        </w:rPr>
        <w:t>立案の支援</w:t>
      </w:r>
    </w:p>
    <w:p w14:paraId="7BE72FA6" w14:textId="77777777" w:rsidR="00906046" w:rsidRPr="00CF0BAA" w:rsidRDefault="00906046" w:rsidP="00906046">
      <w:pPr>
        <w:numPr>
          <w:ilvl w:val="0"/>
          <w:numId w:val="19"/>
        </w:numPr>
        <w:spacing w:line="0" w:lineRule="atLeast"/>
        <w:ind w:leftChars="200" w:left="840" w:rightChars="300" w:right="630"/>
        <w:rPr>
          <w:rFonts w:ascii="ＭＳ 明朝" w:hAnsi="ＭＳ 明朝"/>
          <w:color w:val="000000" w:themeColor="text1"/>
          <w:szCs w:val="21"/>
        </w:rPr>
      </w:pPr>
      <w:r w:rsidRPr="00CF0BAA">
        <w:rPr>
          <w:rFonts w:ascii="ＭＳ 明朝" w:hAnsi="ＭＳ 明朝" w:hint="eastAsia"/>
          <w:color w:val="000000" w:themeColor="text1"/>
          <w:szCs w:val="21"/>
        </w:rPr>
        <w:t>PMDAとの面談等の薬事戦略に関する支援</w:t>
      </w:r>
    </w:p>
    <w:p w14:paraId="6F1BE2A5" w14:textId="77777777" w:rsidR="00906046" w:rsidRPr="00CF0BAA" w:rsidRDefault="00906046" w:rsidP="00906046">
      <w:pPr>
        <w:numPr>
          <w:ilvl w:val="0"/>
          <w:numId w:val="19"/>
        </w:numPr>
        <w:spacing w:line="0" w:lineRule="atLeast"/>
        <w:ind w:leftChars="200" w:left="840" w:rightChars="300" w:right="630"/>
        <w:rPr>
          <w:rFonts w:ascii="ＭＳ 明朝" w:hAnsi="ＭＳ 明朝"/>
          <w:color w:val="000000" w:themeColor="text1"/>
          <w:szCs w:val="21"/>
        </w:rPr>
      </w:pPr>
      <w:r w:rsidRPr="00CF0BAA">
        <w:rPr>
          <w:rFonts w:ascii="ＭＳ 明朝" w:hAnsi="ＭＳ 明朝" w:hint="eastAsia"/>
          <w:color w:val="000000" w:themeColor="text1"/>
          <w:szCs w:val="21"/>
        </w:rPr>
        <w:t>参加施設の選定条件の調査実施（WEBアンケート等）</w:t>
      </w:r>
    </w:p>
    <w:p w14:paraId="1BD2D126" w14:textId="77777777" w:rsidR="00906046" w:rsidRPr="00CF0BAA" w:rsidRDefault="00906046" w:rsidP="00906046">
      <w:pPr>
        <w:numPr>
          <w:ilvl w:val="0"/>
          <w:numId w:val="19"/>
        </w:numPr>
        <w:spacing w:line="0" w:lineRule="atLeast"/>
        <w:ind w:leftChars="200" w:left="840" w:rightChars="300" w:right="630"/>
        <w:rPr>
          <w:rFonts w:ascii="ＭＳ 明朝" w:hAnsi="ＭＳ 明朝"/>
          <w:color w:val="000000" w:themeColor="text1"/>
          <w:szCs w:val="21"/>
        </w:rPr>
      </w:pPr>
      <w:r w:rsidRPr="00CF0BAA">
        <w:rPr>
          <w:rFonts w:ascii="ＭＳ 明朝" w:hAnsi="ＭＳ 明朝" w:hint="eastAsia"/>
          <w:color w:val="000000" w:themeColor="text1"/>
          <w:szCs w:val="21"/>
        </w:rPr>
        <w:t>施設選定と症例登録プランの作成支援</w:t>
      </w:r>
    </w:p>
    <w:p w14:paraId="01AE665E" w14:textId="60A9E1EB" w:rsidR="00906046" w:rsidRPr="00CF0BAA" w:rsidRDefault="00906046" w:rsidP="00D70CD2">
      <w:pPr>
        <w:spacing w:line="0" w:lineRule="atLeast"/>
        <w:ind w:left="420" w:rightChars="300" w:right="630"/>
        <w:rPr>
          <w:rFonts w:ascii="ＭＳ 明朝" w:hAnsi="ＭＳ 明朝"/>
          <w:color w:val="000000" w:themeColor="text1"/>
          <w:szCs w:val="21"/>
        </w:rPr>
      </w:pPr>
    </w:p>
    <w:p w14:paraId="17E12A1C" w14:textId="7103FCC3" w:rsidR="00906046" w:rsidRPr="00CF0BAA" w:rsidRDefault="00906046" w:rsidP="00906046">
      <w:pPr>
        <w:spacing w:line="0" w:lineRule="atLeast"/>
        <w:ind w:left="420" w:rightChars="300" w:right="630" w:hangingChars="200" w:hanging="420"/>
        <w:rPr>
          <w:rFonts w:ascii="ＭＳ 明朝" w:hAnsi="ＭＳ 明朝"/>
          <w:color w:val="000000" w:themeColor="text1"/>
          <w:szCs w:val="21"/>
        </w:rPr>
      </w:pPr>
      <w:r w:rsidRPr="00CF0BAA">
        <w:rPr>
          <w:rFonts w:ascii="ＭＳ 明朝" w:hAnsi="ＭＳ 明朝" w:hint="eastAsia"/>
          <w:color w:val="000000" w:themeColor="text1"/>
          <w:szCs w:val="21"/>
        </w:rPr>
        <w:t>（２）治験の進捗の確認と調整に関する支援</w:t>
      </w:r>
    </w:p>
    <w:p w14:paraId="430AE035" w14:textId="77777777" w:rsidR="00D70CD2" w:rsidRPr="00CF0BAA" w:rsidRDefault="00D70CD2" w:rsidP="00D70CD2">
      <w:pPr>
        <w:numPr>
          <w:ilvl w:val="0"/>
          <w:numId w:val="20"/>
        </w:numPr>
        <w:spacing w:line="0" w:lineRule="atLeast"/>
        <w:ind w:leftChars="200" w:left="840" w:rightChars="300" w:right="630"/>
        <w:rPr>
          <w:rFonts w:ascii="ＭＳ 明朝" w:hAnsi="ＭＳ 明朝"/>
          <w:color w:val="000000" w:themeColor="text1"/>
          <w:szCs w:val="21"/>
        </w:rPr>
      </w:pPr>
      <w:r w:rsidRPr="00CF0BAA">
        <w:rPr>
          <w:rFonts w:ascii="ＭＳ 明朝" w:hAnsi="ＭＳ 明朝" w:hint="eastAsia"/>
          <w:color w:val="000000" w:themeColor="text1"/>
          <w:szCs w:val="21"/>
        </w:rPr>
        <w:t>治験PTの編成（前段階で編成していなかった場合）と会議</w:t>
      </w:r>
    </w:p>
    <w:p w14:paraId="549E32E3" w14:textId="77777777" w:rsidR="00D70CD2" w:rsidRPr="00CF0BAA" w:rsidRDefault="00D70CD2" w:rsidP="00D70CD2">
      <w:pPr>
        <w:numPr>
          <w:ilvl w:val="0"/>
          <w:numId w:val="20"/>
        </w:numPr>
        <w:spacing w:line="0" w:lineRule="atLeast"/>
        <w:ind w:leftChars="200" w:left="840" w:rightChars="300" w:right="630"/>
        <w:rPr>
          <w:rFonts w:ascii="ＭＳ 明朝" w:hAnsi="ＭＳ 明朝"/>
          <w:color w:val="000000" w:themeColor="text1"/>
          <w:szCs w:val="21"/>
        </w:rPr>
      </w:pPr>
      <w:r w:rsidRPr="00CF0BAA">
        <w:rPr>
          <w:rFonts w:ascii="ＭＳ 明朝" w:hAnsi="ＭＳ 明朝" w:hint="eastAsia"/>
          <w:color w:val="000000" w:themeColor="text1"/>
          <w:szCs w:val="21"/>
        </w:rPr>
        <w:t>学会のホームページ（HP）への掲載による広報と情報提供</w:t>
      </w:r>
    </w:p>
    <w:p w14:paraId="3419245A" w14:textId="58E5E9B0" w:rsidR="00906046" w:rsidRPr="00CF0BAA" w:rsidRDefault="00906046" w:rsidP="00D70CD2">
      <w:pPr>
        <w:numPr>
          <w:ilvl w:val="0"/>
          <w:numId w:val="20"/>
        </w:numPr>
        <w:spacing w:line="0" w:lineRule="atLeast"/>
        <w:ind w:leftChars="200" w:left="840" w:rightChars="300" w:right="630"/>
        <w:rPr>
          <w:rFonts w:ascii="ＭＳ 明朝" w:hAnsi="ＭＳ 明朝"/>
          <w:color w:val="000000" w:themeColor="text1"/>
          <w:szCs w:val="21"/>
        </w:rPr>
      </w:pPr>
      <w:r w:rsidRPr="00CF0BAA">
        <w:rPr>
          <w:rFonts w:ascii="ＭＳ 明朝" w:hAnsi="ＭＳ 明朝" w:hint="eastAsia"/>
          <w:color w:val="000000" w:themeColor="text1"/>
          <w:szCs w:val="21"/>
        </w:rPr>
        <w:t>治験PTおよび参加施設の</w:t>
      </w:r>
      <w:r w:rsidR="00D70CD2" w:rsidRPr="00CF0BAA">
        <w:rPr>
          <w:rFonts w:ascii="ＭＳ 明朝" w:hAnsi="ＭＳ 明朝" w:hint="eastAsia"/>
          <w:color w:val="000000" w:themeColor="text1"/>
          <w:szCs w:val="21"/>
        </w:rPr>
        <w:t>合同</w:t>
      </w:r>
      <w:r w:rsidRPr="00CF0BAA">
        <w:rPr>
          <w:rFonts w:ascii="ＭＳ 明朝" w:hAnsi="ＭＳ 明朝" w:hint="eastAsia"/>
          <w:color w:val="000000" w:themeColor="text1"/>
          <w:szCs w:val="21"/>
        </w:rPr>
        <w:t>会議</w:t>
      </w:r>
      <w:r w:rsidR="00D70CD2" w:rsidRPr="00CF0BAA">
        <w:rPr>
          <w:rFonts w:ascii="ＭＳ 明朝" w:hAnsi="ＭＳ 明朝" w:hint="eastAsia"/>
          <w:color w:val="000000" w:themeColor="text1"/>
          <w:szCs w:val="21"/>
        </w:rPr>
        <w:t>の設定</w:t>
      </w:r>
    </w:p>
    <w:p w14:paraId="439462AB" w14:textId="77777777" w:rsidR="00906046" w:rsidRPr="00CF0BAA" w:rsidRDefault="00906046" w:rsidP="00906046">
      <w:pPr>
        <w:numPr>
          <w:ilvl w:val="0"/>
          <w:numId w:val="20"/>
        </w:numPr>
        <w:spacing w:line="0" w:lineRule="atLeast"/>
        <w:ind w:leftChars="200" w:left="840" w:rightChars="300" w:right="630"/>
        <w:rPr>
          <w:rFonts w:ascii="ＭＳ 明朝" w:hAnsi="ＭＳ 明朝"/>
          <w:color w:val="000000" w:themeColor="text1"/>
          <w:szCs w:val="21"/>
        </w:rPr>
      </w:pPr>
      <w:r w:rsidRPr="00CF0BAA">
        <w:rPr>
          <w:rFonts w:ascii="ＭＳ 明朝" w:hAnsi="ＭＳ 明朝" w:hint="eastAsia"/>
          <w:color w:val="000000" w:themeColor="text1"/>
          <w:szCs w:val="21"/>
        </w:rPr>
        <w:t>治験PT・参加施設へのメールまたはレターによる情報提供と相談</w:t>
      </w:r>
    </w:p>
    <w:p w14:paraId="2E9A0906" w14:textId="2A0785B5" w:rsidR="00906046" w:rsidRPr="00CF0BAA" w:rsidRDefault="00906046" w:rsidP="00906046">
      <w:pPr>
        <w:numPr>
          <w:ilvl w:val="0"/>
          <w:numId w:val="20"/>
        </w:numPr>
        <w:spacing w:line="0" w:lineRule="atLeast"/>
        <w:ind w:leftChars="200" w:left="840" w:rightChars="300" w:right="630"/>
        <w:rPr>
          <w:rFonts w:ascii="ＭＳ 明朝" w:hAnsi="ＭＳ 明朝"/>
          <w:color w:val="000000" w:themeColor="text1"/>
          <w:szCs w:val="21"/>
        </w:rPr>
      </w:pPr>
      <w:r w:rsidRPr="00CF0BAA">
        <w:rPr>
          <w:rFonts w:ascii="ＭＳ 明朝" w:hAnsi="ＭＳ 明朝" w:hint="eastAsia"/>
          <w:color w:val="000000" w:themeColor="text1"/>
          <w:szCs w:val="21"/>
        </w:rPr>
        <w:t>学会員へのメール</w:t>
      </w:r>
      <w:r w:rsidR="00D70CD2" w:rsidRPr="00CF0BAA">
        <w:rPr>
          <w:rFonts w:ascii="ＭＳ 明朝" w:hAnsi="ＭＳ 明朝" w:hint="eastAsia"/>
          <w:color w:val="000000" w:themeColor="text1"/>
          <w:szCs w:val="21"/>
        </w:rPr>
        <w:t>またはレター</w:t>
      </w:r>
      <w:r w:rsidRPr="00CF0BAA">
        <w:rPr>
          <w:rFonts w:ascii="ＭＳ 明朝" w:hAnsi="ＭＳ 明朝" w:hint="eastAsia"/>
          <w:color w:val="000000" w:themeColor="text1"/>
          <w:szCs w:val="21"/>
        </w:rPr>
        <w:t>による広報と情報提供</w:t>
      </w:r>
    </w:p>
    <w:p w14:paraId="6658E8EB" w14:textId="77777777" w:rsidR="00906046" w:rsidRPr="00CF0BAA" w:rsidRDefault="00906046" w:rsidP="00906046">
      <w:pPr>
        <w:numPr>
          <w:ilvl w:val="0"/>
          <w:numId w:val="20"/>
        </w:numPr>
        <w:spacing w:line="0" w:lineRule="atLeast"/>
        <w:ind w:leftChars="200" w:left="840" w:rightChars="300" w:right="630"/>
        <w:rPr>
          <w:rFonts w:ascii="ＭＳ 明朝" w:hAnsi="ＭＳ 明朝"/>
          <w:color w:val="000000" w:themeColor="text1"/>
          <w:szCs w:val="21"/>
        </w:rPr>
      </w:pPr>
      <w:r w:rsidRPr="00CF0BAA">
        <w:rPr>
          <w:rFonts w:ascii="ＭＳ 明朝" w:hAnsi="ＭＳ 明朝" w:hint="eastAsia"/>
          <w:color w:val="000000" w:themeColor="text1"/>
          <w:szCs w:val="21"/>
        </w:rPr>
        <w:t>学術集会での広報</w:t>
      </w:r>
    </w:p>
    <w:p w14:paraId="390411CD" w14:textId="3269EA8E" w:rsidR="00906046" w:rsidRPr="00CF0BAA" w:rsidRDefault="00906046" w:rsidP="00D70CD2">
      <w:pPr>
        <w:spacing w:line="0" w:lineRule="atLeast"/>
        <w:ind w:left="1419" w:rightChars="300" w:right="630"/>
        <w:rPr>
          <w:rFonts w:ascii="ＭＳ 明朝" w:hAnsi="ＭＳ 明朝"/>
          <w:color w:val="000000" w:themeColor="text1"/>
          <w:szCs w:val="21"/>
        </w:rPr>
      </w:pPr>
    </w:p>
    <w:p w14:paraId="6590AF25" w14:textId="3C48F9C7" w:rsidR="00906046" w:rsidRPr="00CF0BAA" w:rsidRDefault="00906046" w:rsidP="00906046">
      <w:pPr>
        <w:spacing w:line="0" w:lineRule="atLeast"/>
        <w:ind w:left="420" w:rightChars="300" w:right="630" w:hangingChars="200" w:hanging="420"/>
        <w:rPr>
          <w:rFonts w:ascii="ＭＳ 明朝" w:hAnsi="ＭＳ 明朝"/>
          <w:color w:val="000000" w:themeColor="text1"/>
          <w:szCs w:val="21"/>
        </w:rPr>
      </w:pPr>
      <w:r w:rsidRPr="00CF0BAA">
        <w:rPr>
          <w:rFonts w:ascii="ＭＳ 明朝" w:hAnsi="ＭＳ 明朝" w:hint="eastAsia"/>
          <w:color w:val="000000" w:themeColor="text1"/>
          <w:szCs w:val="21"/>
        </w:rPr>
        <w:t>（３）治験終了後の報告書等の作成及び製造販売後調査の支援</w:t>
      </w:r>
    </w:p>
    <w:p w14:paraId="398745B2" w14:textId="77777777" w:rsidR="00D70CD2" w:rsidRPr="00CF0BAA" w:rsidRDefault="00D70CD2" w:rsidP="0044011F">
      <w:pPr>
        <w:numPr>
          <w:ilvl w:val="0"/>
          <w:numId w:val="21"/>
        </w:numPr>
        <w:spacing w:line="0" w:lineRule="atLeast"/>
        <w:ind w:rightChars="300" w:right="630" w:firstLine="6"/>
        <w:rPr>
          <w:rFonts w:ascii="ＭＳ 明朝" w:hAnsi="ＭＳ 明朝"/>
          <w:color w:val="000000" w:themeColor="text1"/>
          <w:szCs w:val="21"/>
        </w:rPr>
      </w:pPr>
      <w:r w:rsidRPr="00CF0BAA">
        <w:rPr>
          <w:rFonts w:ascii="ＭＳ 明朝" w:hAnsi="ＭＳ 明朝" w:hint="eastAsia"/>
          <w:color w:val="000000" w:themeColor="text1"/>
          <w:szCs w:val="21"/>
        </w:rPr>
        <w:t>治験PTの編成（前段階で編成していなかった場合）と会議</w:t>
      </w:r>
    </w:p>
    <w:p w14:paraId="1589896B" w14:textId="77777777" w:rsidR="00D70CD2" w:rsidRPr="00CF0BAA" w:rsidRDefault="00D70CD2" w:rsidP="0044011F">
      <w:pPr>
        <w:pStyle w:val="af0"/>
        <w:numPr>
          <w:ilvl w:val="0"/>
          <w:numId w:val="21"/>
        </w:numPr>
        <w:spacing w:line="0" w:lineRule="atLeast"/>
        <w:ind w:leftChars="0" w:firstLine="6"/>
        <w:rPr>
          <w:rFonts w:ascii="ＭＳ 明朝" w:hAnsi="ＭＳ 明朝"/>
          <w:color w:val="000000" w:themeColor="text1"/>
          <w:szCs w:val="21"/>
        </w:rPr>
      </w:pPr>
      <w:r w:rsidRPr="00CF0BAA">
        <w:rPr>
          <w:rFonts w:ascii="ＭＳ 明朝" w:hAnsi="ＭＳ 明朝" w:hint="eastAsia"/>
          <w:color w:val="000000" w:themeColor="text1"/>
          <w:szCs w:val="21"/>
        </w:rPr>
        <w:t>学会のホームページ（HP）への掲載による広報と情報提供</w:t>
      </w:r>
    </w:p>
    <w:p w14:paraId="7A9C18A5" w14:textId="327B1E3B" w:rsidR="00906046" w:rsidRPr="00CF0BAA" w:rsidRDefault="00906046" w:rsidP="00906046">
      <w:pPr>
        <w:numPr>
          <w:ilvl w:val="0"/>
          <w:numId w:val="21"/>
        </w:numPr>
        <w:spacing w:line="0" w:lineRule="atLeast"/>
        <w:ind w:leftChars="200" w:left="840" w:rightChars="300" w:right="630"/>
        <w:rPr>
          <w:rFonts w:ascii="ＭＳ 明朝" w:hAnsi="ＭＳ 明朝"/>
          <w:color w:val="000000" w:themeColor="text1"/>
          <w:szCs w:val="21"/>
        </w:rPr>
      </w:pPr>
      <w:r w:rsidRPr="00CF0BAA">
        <w:rPr>
          <w:rFonts w:ascii="ＭＳ 明朝" w:hAnsi="ＭＳ 明朝" w:hint="eastAsia"/>
          <w:color w:val="000000" w:themeColor="text1"/>
          <w:szCs w:val="21"/>
        </w:rPr>
        <w:t>治験PTおよび参加施設の</w:t>
      </w:r>
      <w:r w:rsidR="00D70CD2" w:rsidRPr="00CF0BAA">
        <w:rPr>
          <w:rFonts w:ascii="ＭＳ 明朝" w:hAnsi="ＭＳ 明朝" w:hint="eastAsia"/>
          <w:color w:val="000000" w:themeColor="text1"/>
          <w:szCs w:val="21"/>
        </w:rPr>
        <w:t>合同</w:t>
      </w:r>
      <w:r w:rsidRPr="00CF0BAA">
        <w:rPr>
          <w:rFonts w:ascii="ＭＳ 明朝" w:hAnsi="ＭＳ 明朝" w:hint="eastAsia"/>
          <w:color w:val="000000" w:themeColor="text1"/>
          <w:szCs w:val="21"/>
        </w:rPr>
        <w:t>会議</w:t>
      </w:r>
      <w:r w:rsidR="00D70CD2" w:rsidRPr="00CF0BAA">
        <w:rPr>
          <w:rFonts w:ascii="ＭＳ 明朝" w:hAnsi="ＭＳ 明朝" w:hint="eastAsia"/>
          <w:color w:val="000000" w:themeColor="text1"/>
          <w:szCs w:val="21"/>
        </w:rPr>
        <w:t>の設定</w:t>
      </w:r>
    </w:p>
    <w:p w14:paraId="516A7BF5" w14:textId="77777777" w:rsidR="00906046" w:rsidRPr="00CF0BAA" w:rsidRDefault="00906046" w:rsidP="00906046">
      <w:pPr>
        <w:numPr>
          <w:ilvl w:val="0"/>
          <w:numId w:val="21"/>
        </w:numPr>
        <w:spacing w:line="0" w:lineRule="atLeast"/>
        <w:ind w:leftChars="200" w:left="840" w:rightChars="300" w:right="630"/>
        <w:rPr>
          <w:rFonts w:ascii="ＭＳ 明朝" w:hAnsi="ＭＳ 明朝"/>
          <w:color w:val="000000" w:themeColor="text1"/>
          <w:szCs w:val="21"/>
        </w:rPr>
      </w:pPr>
      <w:r w:rsidRPr="00CF0BAA">
        <w:rPr>
          <w:rFonts w:ascii="ＭＳ 明朝" w:hAnsi="ＭＳ 明朝" w:hint="eastAsia"/>
          <w:color w:val="000000" w:themeColor="text1"/>
          <w:szCs w:val="21"/>
        </w:rPr>
        <w:t>総括報告書作成の支援</w:t>
      </w:r>
    </w:p>
    <w:p w14:paraId="7D225651" w14:textId="77777777" w:rsidR="00906046" w:rsidRPr="00CF0BAA" w:rsidRDefault="00906046" w:rsidP="00906046">
      <w:pPr>
        <w:numPr>
          <w:ilvl w:val="0"/>
          <w:numId w:val="21"/>
        </w:numPr>
        <w:spacing w:line="0" w:lineRule="atLeast"/>
        <w:ind w:leftChars="200" w:left="840" w:rightChars="300" w:right="630"/>
        <w:rPr>
          <w:rFonts w:ascii="ＭＳ 明朝" w:hAnsi="ＭＳ 明朝"/>
          <w:color w:val="000000" w:themeColor="text1"/>
          <w:szCs w:val="21"/>
        </w:rPr>
      </w:pPr>
      <w:r w:rsidRPr="00CF0BAA">
        <w:rPr>
          <w:rFonts w:ascii="ＭＳ 明朝" w:hAnsi="ＭＳ 明朝" w:hint="eastAsia"/>
          <w:color w:val="000000" w:themeColor="text1"/>
          <w:szCs w:val="21"/>
        </w:rPr>
        <w:t>添付文書等必要書類作成の支援</w:t>
      </w:r>
    </w:p>
    <w:p w14:paraId="29566C58" w14:textId="77777777" w:rsidR="00906046" w:rsidRPr="00CF0BAA" w:rsidRDefault="00906046" w:rsidP="00906046">
      <w:pPr>
        <w:numPr>
          <w:ilvl w:val="0"/>
          <w:numId w:val="21"/>
        </w:numPr>
        <w:spacing w:line="0" w:lineRule="atLeast"/>
        <w:ind w:leftChars="200" w:left="840" w:rightChars="300" w:right="630"/>
        <w:rPr>
          <w:rFonts w:ascii="ＭＳ 明朝" w:hAnsi="ＭＳ 明朝"/>
          <w:color w:val="000000" w:themeColor="text1"/>
          <w:szCs w:val="21"/>
        </w:rPr>
      </w:pPr>
      <w:r w:rsidRPr="00CF0BAA">
        <w:rPr>
          <w:rFonts w:ascii="ＭＳ 明朝" w:hAnsi="ＭＳ 明朝" w:hint="eastAsia"/>
          <w:color w:val="000000" w:themeColor="text1"/>
          <w:szCs w:val="21"/>
        </w:rPr>
        <w:t>治験に関する論文作成の支援</w:t>
      </w:r>
    </w:p>
    <w:p w14:paraId="73873CD0" w14:textId="70602C15" w:rsidR="00906046" w:rsidRPr="00CF0BAA" w:rsidRDefault="00906046" w:rsidP="00906046">
      <w:pPr>
        <w:numPr>
          <w:ilvl w:val="0"/>
          <w:numId w:val="21"/>
        </w:numPr>
        <w:spacing w:line="0" w:lineRule="atLeast"/>
        <w:ind w:leftChars="200" w:left="840" w:rightChars="300" w:right="630"/>
        <w:rPr>
          <w:rFonts w:ascii="ＭＳ 明朝" w:hAnsi="ＭＳ 明朝"/>
          <w:color w:val="000000" w:themeColor="text1"/>
          <w:szCs w:val="21"/>
        </w:rPr>
      </w:pPr>
      <w:r w:rsidRPr="00CF0BAA">
        <w:rPr>
          <w:rFonts w:ascii="ＭＳ 明朝" w:hAnsi="ＭＳ 明朝" w:hint="eastAsia"/>
          <w:color w:val="000000" w:themeColor="text1"/>
          <w:szCs w:val="21"/>
        </w:rPr>
        <w:t>治験PTおよび関連委員会・部会の</w:t>
      </w:r>
      <w:r w:rsidR="00D70CD2" w:rsidRPr="00CF0BAA">
        <w:rPr>
          <w:rFonts w:ascii="ＭＳ 明朝" w:hAnsi="ＭＳ 明朝" w:hint="eastAsia"/>
          <w:color w:val="000000" w:themeColor="text1"/>
          <w:szCs w:val="21"/>
        </w:rPr>
        <w:t>合同</w:t>
      </w:r>
      <w:r w:rsidRPr="00CF0BAA">
        <w:rPr>
          <w:rFonts w:ascii="ＭＳ 明朝" w:hAnsi="ＭＳ 明朝" w:hint="eastAsia"/>
          <w:color w:val="000000" w:themeColor="text1"/>
          <w:szCs w:val="21"/>
        </w:rPr>
        <w:t>会議</w:t>
      </w:r>
      <w:r w:rsidR="00D70CD2" w:rsidRPr="00CF0BAA">
        <w:rPr>
          <w:rFonts w:ascii="ＭＳ 明朝" w:hAnsi="ＭＳ 明朝" w:hint="eastAsia"/>
          <w:color w:val="000000" w:themeColor="text1"/>
          <w:szCs w:val="21"/>
        </w:rPr>
        <w:t>の設定</w:t>
      </w:r>
    </w:p>
    <w:p w14:paraId="348823EE" w14:textId="24580C93" w:rsidR="00D70CD2" w:rsidRPr="00CF0BAA" w:rsidRDefault="00906046" w:rsidP="00906046">
      <w:pPr>
        <w:numPr>
          <w:ilvl w:val="0"/>
          <w:numId w:val="21"/>
        </w:numPr>
        <w:spacing w:line="0" w:lineRule="atLeast"/>
        <w:ind w:leftChars="200" w:left="840" w:rightChars="300" w:right="630"/>
        <w:rPr>
          <w:rFonts w:ascii="ＭＳ 明朝" w:hAnsi="ＭＳ 明朝"/>
          <w:color w:val="000000" w:themeColor="text1"/>
          <w:szCs w:val="21"/>
        </w:rPr>
      </w:pPr>
      <w:r w:rsidRPr="00CF0BAA">
        <w:rPr>
          <w:rFonts w:ascii="ＭＳ 明朝" w:hAnsi="ＭＳ 明朝" w:hint="eastAsia"/>
          <w:color w:val="000000" w:themeColor="text1"/>
          <w:szCs w:val="21"/>
        </w:rPr>
        <w:t>製造販売後調査計画書の監修</w:t>
      </w:r>
    </w:p>
    <w:p w14:paraId="2634F764" w14:textId="60E725B6" w:rsidR="00906046" w:rsidRPr="00CF0BAA" w:rsidRDefault="00D70CD2" w:rsidP="00906046">
      <w:pPr>
        <w:numPr>
          <w:ilvl w:val="0"/>
          <w:numId w:val="21"/>
        </w:numPr>
        <w:spacing w:line="0" w:lineRule="atLeast"/>
        <w:ind w:leftChars="200" w:left="840" w:rightChars="300" w:right="630"/>
        <w:rPr>
          <w:rFonts w:ascii="ＭＳ 明朝" w:hAnsi="ＭＳ 明朝"/>
          <w:color w:val="000000" w:themeColor="text1"/>
          <w:szCs w:val="21"/>
        </w:rPr>
      </w:pPr>
      <w:r w:rsidRPr="00CF0BAA">
        <w:rPr>
          <w:rFonts w:ascii="ＭＳ 明朝" w:hAnsi="ＭＳ 明朝" w:hint="eastAsia"/>
          <w:color w:val="000000" w:themeColor="text1"/>
          <w:szCs w:val="21"/>
        </w:rPr>
        <w:t>製造販売後調査計画書の</w:t>
      </w:r>
      <w:r w:rsidR="00906046" w:rsidRPr="00CF0BAA">
        <w:rPr>
          <w:rFonts w:ascii="ＭＳ 明朝" w:hAnsi="ＭＳ 明朝" w:hint="eastAsia"/>
          <w:color w:val="000000" w:themeColor="text1"/>
          <w:szCs w:val="21"/>
        </w:rPr>
        <w:t>立案の支援</w:t>
      </w:r>
    </w:p>
    <w:p w14:paraId="59038CAC" w14:textId="77777777" w:rsidR="00906046" w:rsidRPr="00CF0BAA" w:rsidRDefault="00906046" w:rsidP="00906046">
      <w:pPr>
        <w:numPr>
          <w:ilvl w:val="0"/>
          <w:numId w:val="21"/>
        </w:numPr>
        <w:spacing w:line="0" w:lineRule="atLeast"/>
        <w:ind w:leftChars="200" w:left="840" w:rightChars="300" w:right="630"/>
        <w:rPr>
          <w:rFonts w:ascii="ＭＳ 明朝" w:hAnsi="ＭＳ 明朝"/>
          <w:color w:val="000000" w:themeColor="text1"/>
          <w:szCs w:val="21"/>
        </w:rPr>
      </w:pPr>
      <w:r w:rsidRPr="00CF0BAA">
        <w:rPr>
          <w:rFonts w:ascii="ＭＳ 明朝" w:hAnsi="ＭＳ 明朝" w:hint="eastAsia"/>
          <w:color w:val="000000" w:themeColor="text1"/>
          <w:szCs w:val="21"/>
        </w:rPr>
        <w:t>PMDA等との面談に関する支援</w:t>
      </w:r>
    </w:p>
    <w:p w14:paraId="7838780D" w14:textId="4A70C185" w:rsidR="00906046" w:rsidRPr="00CF0BAA" w:rsidRDefault="000B5CAE" w:rsidP="00906046">
      <w:pPr>
        <w:numPr>
          <w:ilvl w:val="0"/>
          <w:numId w:val="21"/>
        </w:numPr>
        <w:spacing w:line="0" w:lineRule="atLeast"/>
        <w:ind w:leftChars="200" w:left="840" w:rightChars="300" w:right="630"/>
        <w:rPr>
          <w:rFonts w:ascii="ＭＳ 明朝" w:hAnsi="ＭＳ 明朝"/>
          <w:color w:val="000000" w:themeColor="text1"/>
          <w:szCs w:val="21"/>
        </w:rPr>
      </w:pPr>
      <w:r w:rsidRPr="00CF0BAA">
        <w:rPr>
          <w:rFonts w:ascii="ＭＳ 明朝" w:hAnsi="ＭＳ 明朝" w:hint="eastAsia"/>
          <w:color w:val="000000" w:themeColor="text1"/>
          <w:szCs w:val="21"/>
        </w:rPr>
        <w:t>製造販売後調査に関する</w:t>
      </w:r>
      <w:r w:rsidR="00906046" w:rsidRPr="00CF0BAA">
        <w:rPr>
          <w:rFonts w:ascii="ＭＳ 明朝" w:hAnsi="ＭＳ 明朝" w:hint="eastAsia"/>
          <w:color w:val="000000" w:themeColor="text1"/>
          <w:szCs w:val="21"/>
        </w:rPr>
        <w:t>対象患者数調査（データベース・レジストリー部会の情報利用）</w:t>
      </w:r>
    </w:p>
    <w:p w14:paraId="29627533" w14:textId="62BCE2FB" w:rsidR="00906046" w:rsidRPr="00CF0BAA" w:rsidRDefault="000B5CAE" w:rsidP="00906046">
      <w:pPr>
        <w:numPr>
          <w:ilvl w:val="0"/>
          <w:numId w:val="21"/>
        </w:numPr>
        <w:spacing w:line="0" w:lineRule="atLeast"/>
        <w:ind w:leftChars="200" w:left="840" w:rightChars="300" w:right="630"/>
        <w:rPr>
          <w:rFonts w:ascii="ＭＳ 明朝" w:hAnsi="ＭＳ 明朝"/>
          <w:color w:val="000000" w:themeColor="text1"/>
          <w:szCs w:val="21"/>
        </w:rPr>
      </w:pPr>
      <w:r w:rsidRPr="00CF0BAA">
        <w:rPr>
          <w:rFonts w:ascii="ＭＳ 明朝" w:hAnsi="ＭＳ 明朝" w:hint="eastAsia"/>
          <w:color w:val="000000" w:themeColor="text1"/>
          <w:szCs w:val="21"/>
        </w:rPr>
        <w:t>製造販売後調査に関する</w:t>
      </w:r>
      <w:r w:rsidR="00906046" w:rsidRPr="00CF0BAA">
        <w:rPr>
          <w:rFonts w:ascii="ＭＳ 明朝" w:hAnsi="ＭＳ 明朝" w:hint="eastAsia"/>
          <w:color w:val="000000" w:themeColor="text1"/>
          <w:szCs w:val="21"/>
        </w:rPr>
        <w:t>学会員へのメールまたはレターによる広報と情報提供</w:t>
      </w:r>
    </w:p>
    <w:p w14:paraId="4136DD59" w14:textId="1E9EADCE" w:rsidR="00906046" w:rsidRPr="00CF0BAA" w:rsidRDefault="00906046" w:rsidP="00906046">
      <w:pPr>
        <w:numPr>
          <w:ilvl w:val="0"/>
          <w:numId w:val="21"/>
        </w:numPr>
        <w:spacing w:line="0" w:lineRule="atLeast"/>
        <w:ind w:leftChars="200" w:left="840" w:rightChars="300" w:right="630"/>
        <w:rPr>
          <w:rFonts w:ascii="ＭＳ 明朝" w:hAnsi="ＭＳ 明朝"/>
          <w:color w:val="000000" w:themeColor="text1"/>
          <w:szCs w:val="21"/>
        </w:rPr>
      </w:pPr>
      <w:r w:rsidRPr="00CF0BAA">
        <w:rPr>
          <w:rFonts w:ascii="ＭＳ 明朝" w:hAnsi="ＭＳ 明朝" w:hint="eastAsia"/>
          <w:color w:val="000000" w:themeColor="text1"/>
          <w:szCs w:val="21"/>
        </w:rPr>
        <w:t>製造販売後調査</w:t>
      </w:r>
      <w:r w:rsidR="000B5CAE" w:rsidRPr="00CF0BAA">
        <w:rPr>
          <w:rFonts w:ascii="ＭＳ 明朝" w:hAnsi="ＭＳ 明朝" w:hint="eastAsia"/>
          <w:color w:val="000000" w:themeColor="text1"/>
          <w:szCs w:val="21"/>
        </w:rPr>
        <w:t>に関する</w:t>
      </w:r>
      <w:r w:rsidRPr="00CF0BAA">
        <w:rPr>
          <w:rFonts w:ascii="ＭＳ 明朝" w:hAnsi="ＭＳ 明朝" w:hint="eastAsia"/>
          <w:color w:val="000000" w:themeColor="text1"/>
          <w:szCs w:val="21"/>
        </w:rPr>
        <w:t>報告書作成の支援</w:t>
      </w:r>
    </w:p>
    <w:p w14:paraId="70D68588" w14:textId="39BD0187" w:rsidR="00906046" w:rsidRPr="00CF0BAA" w:rsidRDefault="00906046" w:rsidP="00906046">
      <w:pPr>
        <w:numPr>
          <w:ilvl w:val="0"/>
          <w:numId w:val="21"/>
        </w:numPr>
        <w:spacing w:line="0" w:lineRule="atLeast"/>
        <w:ind w:leftChars="200" w:left="840" w:rightChars="300" w:right="630"/>
        <w:rPr>
          <w:rFonts w:ascii="ＭＳ 明朝" w:hAnsi="ＭＳ 明朝"/>
          <w:color w:val="000000" w:themeColor="text1"/>
          <w:szCs w:val="21"/>
        </w:rPr>
      </w:pPr>
      <w:r w:rsidRPr="00CF0BAA">
        <w:rPr>
          <w:rFonts w:ascii="ＭＳ 明朝" w:hAnsi="ＭＳ 明朝" w:hint="eastAsia"/>
          <w:color w:val="000000" w:themeColor="text1"/>
          <w:szCs w:val="21"/>
        </w:rPr>
        <w:t>製造販売後調査に関する論文作成の支援</w:t>
      </w:r>
    </w:p>
    <w:p w14:paraId="78D9FEBF" w14:textId="39097E25" w:rsidR="00124336" w:rsidRPr="00CF0BAA" w:rsidRDefault="00A802A7" w:rsidP="000B5CAE">
      <w:pPr>
        <w:spacing w:line="0" w:lineRule="atLeast"/>
        <w:ind w:rightChars="300" w:right="630"/>
        <w:rPr>
          <w:rFonts w:ascii="ＭＳ 明朝" w:hAnsi="ＭＳ 明朝"/>
          <w:color w:val="000000" w:themeColor="text1"/>
          <w:szCs w:val="21"/>
        </w:rPr>
      </w:pPr>
      <w:r w:rsidRPr="00CF0BAA">
        <w:rPr>
          <w:rFonts w:ascii="ＭＳ 明朝" w:hAnsi="ＭＳ 明朝" w:hint="eastAsia"/>
          <w:color w:val="000000" w:themeColor="text1"/>
          <w:szCs w:val="21"/>
        </w:rPr>
        <w:t>（</w:t>
      </w:r>
      <w:r w:rsidR="00592FC1" w:rsidRPr="00CF0BAA">
        <w:rPr>
          <w:rFonts w:ascii="ＭＳ 明朝" w:hAnsi="ＭＳ 明朝" w:hint="eastAsia"/>
          <w:color w:val="000000" w:themeColor="text1"/>
          <w:szCs w:val="21"/>
        </w:rPr>
        <w:t>４</w:t>
      </w:r>
      <w:r w:rsidRPr="00CF0BAA">
        <w:rPr>
          <w:rFonts w:ascii="ＭＳ 明朝" w:hAnsi="ＭＳ 明朝" w:hint="eastAsia"/>
          <w:color w:val="000000" w:themeColor="text1"/>
          <w:szCs w:val="21"/>
        </w:rPr>
        <w:t>）その他</w:t>
      </w:r>
    </w:p>
    <w:p w14:paraId="06DD4181" w14:textId="77777777" w:rsidR="00A802A7" w:rsidRPr="00CF0BAA" w:rsidRDefault="00A802A7" w:rsidP="00A802A7">
      <w:pPr>
        <w:spacing w:line="0" w:lineRule="atLeast"/>
        <w:ind w:rightChars="300" w:right="630"/>
        <w:rPr>
          <w:rFonts w:ascii="ＭＳ 明朝" w:hAnsi="ＭＳ 明朝"/>
          <w:color w:val="000000" w:themeColor="text1"/>
          <w:szCs w:val="21"/>
        </w:rPr>
      </w:pPr>
    </w:p>
    <w:p w14:paraId="5E0ED447" w14:textId="0C8B3274" w:rsidR="00124336" w:rsidRPr="00CF0BAA" w:rsidRDefault="00124336" w:rsidP="00124336">
      <w:pPr>
        <w:spacing w:line="0" w:lineRule="atLeast"/>
        <w:ind w:left="420" w:rightChars="33" w:right="69" w:hangingChars="200" w:hanging="420"/>
        <w:rPr>
          <w:rFonts w:ascii="ＭＳ 明朝" w:hAnsi="ＭＳ 明朝"/>
          <w:color w:val="000000" w:themeColor="text1"/>
          <w:szCs w:val="21"/>
        </w:rPr>
      </w:pPr>
      <w:r w:rsidRPr="00CF0BAA">
        <w:rPr>
          <w:rFonts w:ascii="ＭＳ 明朝" w:hAnsi="ＭＳ 明朝"/>
          <w:color w:val="000000" w:themeColor="text1"/>
          <w:szCs w:val="21"/>
        </w:rPr>
        <w:t>３．</w:t>
      </w:r>
      <w:r w:rsidR="0001258F" w:rsidRPr="00CF0BAA">
        <w:rPr>
          <w:rFonts w:ascii="ＭＳ 明朝" w:hAnsi="ＭＳ 明朝" w:hint="eastAsia"/>
          <w:color w:val="000000" w:themeColor="text1"/>
          <w:szCs w:val="21"/>
        </w:rPr>
        <w:t>乙</w:t>
      </w:r>
      <w:r w:rsidRPr="00CF0BAA">
        <w:rPr>
          <w:rFonts w:ascii="ＭＳ 明朝" w:hAnsi="ＭＳ 明朝" w:hint="eastAsia"/>
          <w:color w:val="000000" w:themeColor="text1"/>
          <w:szCs w:val="21"/>
        </w:rPr>
        <w:t>は、</w:t>
      </w:r>
      <w:r w:rsidR="0001258F" w:rsidRPr="00CF0BAA">
        <w:rPr>
          <w:rFonts w:ascii="ＭＳ 明朝" w:hAnsi="ＭＳ 明朝" w:hint="eastAsia"/>
          <w:color w:val="000000" w:themeColor="text1"/>
          <w:szCs w:val="21"/>
        </w:rPr>
        <w:t>甲</w:t>
      </w:r>
      <w:r w:rsidRPr="00CF0BAA">
        <w:rPr>
          <w:rFonts w:ascii="ＭＳ 明朝" w:hAnsi="ＭＳ 明朝" w:hint="eastAsia"/>
          <w:color w:val="000000" w:themeColor="text1"/>
          <w:szCs w:val="21"/>
        </w:rPr>
        <w:t>の活動を理解し、</w:t>
      </w:r>
      <w:r w:rsidRPr="00CF0BAA">
        <w:rPr>
          <w:rFonts w:ascii="ＭＳ 明朝" w:hAnsi="ＭＳ 明朝"/>
          <w:color w:val="000000" w:themeColor="text1"/>
          <w:szCs w:val="21"/>
        </w:rPr>
        <w:t>本業務の実施に必要な情報･資材等を提供し本業務実施の協力体制をとるものとする。</w:t>
      </w:r>
    </w:p>
    <w:p w14:paraId="79F2A166" w14:textId="77777777" w:rsidR="00124336" w:rsidRPr="00CF0BAA" w:rsidRDefault="00124336" w:rsidP="00124336">
      <w:pPr>
        <w:spacing w:line="0" w:lineRule="atLeast"/>
        <w:ind w:left="420" w:rightChars="33" w:right="69" w:hangingChars="200" w:hanging="420"/>
        <w:rPr>
          <w:rFonts w:ascii="ＭＳ 明朝" w:hAnsi="ＭＳ 明朝"/>
          <w:color w:val="000000" w:themeColor="text1"/>
          <w:szCs w:val="21"/>
        </w:rPr>
      </w:pPr>
    </w:p>
    <w:p w14:paraId="6C26BEB0" w14:textId="04054AE8" w:rsidR="00124336" w:rsidRPr="00CF0BAA" w:rsidRDefault="0001258F" w:rsidP="00124336">
      <w:pPr>
        <w:spacing w:line="0" w:lineRule="atLeast"/>
        <w:ind w:left="420" w:hangingChars="200" w:hanging="420"/>
        <w:rPr>
          <w:rFonts w:ascii="ＭＳ 明朝" w:hAnsi="ＭＳ 明朝"/>
          <w:color w:val="000000" w:themeColor="text1"/>
          <w:szCs w:val="21"/>
        </w:rPr>
      </w:pPr>
      <w:r w:rsidRPr="00CF0BAA">
        <w:rPr>
          <w:rFonts w:ascii="ＭＳ 明朝" w:hAnsi="ＭＳ 明朝"/>
          <w:color w:val="000000" w:themeColor="text1"/>
          <w:szCs w:val="21"/>
        </w:rPr>
        <w:t>４．</w:t>
      </w:r>
      <w:r w:rsidRPr="00CF0BAA">
        <w:rPr>
          <w:rFonts w:ascii="ＭＳ 明朝" w:hAnsi="ＭＳ 明朝" w:hint="eastAsia"/>
          <w:color w:val="000000" w:themeColor="text1"/>
          <w:szCs w:val="21"/>
        </w:rPr>
        <w:t>甲</w:t>
      </w:r>
      <w:r w:rsidR="00124336" w:rsidRPr="00CF0BAA">
        <w:rPr>
          <w:rFonts w:ascii="ＭＳ 明朝" w:hAnsi="ＭＳ 明朝"/>
          <w:color w:val="000000" w:themeColor="text1"/>
          <w:szCs w:val="21"/>
        </w:rPr>
        <w:t>は</w:t>
      </w:r>
      <w:r w:rsidR="00124336" w:rsidRPr="00CF0BAA">
        <w:rPr>
          <w:rFonts w:ascii="ＭＳ 明朝" w:hAnsi="ＭＳ 明朝" w:hint="eastAsia"/>
          <w:color w:val="000000" w:themeColor="text1"/>
          <w:szCs w:val="21"/>
        </w:rPr>
        <w:t>、</w:t>
      </w:r>
      <w:r w:rsidR="00124336" w:rsidRPr="00CF0BAA">
        <w:rPr>
          <w:rFonts w:ascii="ＭＳ 明朝" w:hAnsi="ＭＳ 明朝" w:hint="eastAsia"/>
          <w:color w:val="000000" w:themeColor="text1"/>
        </w:rPr>
        <w:t>「医薬品，医療機器等の品質，有効性及び安全性の確保等に関する法律」</w:t>
      </w:r>
      <w:r w:rsidR="00124336" w:rsidRPr="00CF0BAA">
        <w:rPr>
          <w:rFonts w:ascii="ＭＳ 明朝" w:hAnsi="ＭＳ 明朝"/>
          <w:color w:val="000000" w:themeColor="text1"/>
          <w:szCs w:val="21"/>
        </w:rPr>
        <w:t>、「医薬品の臨床試験の実施の基準に関する省令（GCP）」</w:t>
      </w:r>
      <w:r w:rsidR="00124336" w:rsidRPr="00CF0BAA">
        <w:rPr>
          <w:rFonts w:ascii="ＭＳ 明朝" w:hAnsi="ＭＳ 明朝" w:hint="eastAsia"/>
          <w:color w:val="000000" w:themeColor="text1"/>
          <w:szCs w:val="21"/>
        </w:rPr>
        <w:t>、</w:t>
      </w:r>
      <w:r w:rsidR="00124336" w:rsidRPr="00CF0BAA">
        <w:rPr>
          <w:rFonts w:ascii="ＭＳ 明朝" w:hAnsi="ＭＳ 明朝" w:hint="eastAsia"/>
          <w:bCs/>
          <w:color w:val="000000" w:themeColor="text1"/>
          <w:szCs w:val="21"/>
        </w:rPr>
        <w:t>「医薬品の製造販売後の調査及び試験の実施の基準（GPSP）」</w:t>
      </w:r>
      <w:r w:rsidR="00124336" w:rsidRPr="00CF0BAA">
        <w:rPr>
          <w:rFonts w:ascii="ＭＳ 明朝" w:hAnsi="ＭＳ 明朝"/>
          <w:color w:val="000000" w:themeColor="text1"/>
          <w:szCs w:val="21"/>
        </w:rPr>
        <w:t>及</w:t>
      </w:r>
      <w:r w:rsidR="00124336" w:rsidRPr="00CF0BAA">
        <w:rPr>
          <w:rFonts w:ascii="ＭＳ 明朝" w:hAnsi="ＭＳ 明朝"/>
          <w:color w:val="000000" w:themeColor="text1"/>
          <w:szCs w:val="21"/>
        </w:rPr>
        <w:lastRenderedPageBreak/>
        <w:t>びその他</w:t>
      </w:r>
      <w:r w:rsidR="00124336" w:rsidRPr="00CF0BAA">
        <w:rPr>
          <w:rFonts w:ascii="ＭＳ 明朝" w:hAnsi="ＭＳ 明朝" w:hint="eastAsia"/>
          <w:color w:val="000000" w:themeColor="text1"/>
          <w:szCs w:val="21"/>
        </w:rPr>
        <w:t>、本業務を実施するに際し、</w:t>
      </w:r>
      <w:r w:rsidR="00124336" w:rsidRPr="00CF0BAA">
        <w:rPr>
          <w:rFonts w:ascii="ＭＳ 明朝" w:hAnsi="ＭＳ 明朝"/>
          <w:color w:val="000000" w:themeColor="text1"/>
          <w:szCs w:val="21"/>
        </w:rPr>
        <w:t>関係法令を遵守するものとする。</w:t>
      </w:r>
    </w:p>
    <w:p w14:paraId="256E50DD" w14:textId="77777777" w:rsidR="00124336" w:rsidRPr="00CF0BAA" w:rsidRDefault="00124336" w:rsidP="00124336">
      <w:pPr>
        <w:spacing w:line="0" w:lineRule="atLeast"/>
        <w:ind w:rightChars="300" w:right="630"/>
        <w:rPr>
          <w:rFonts w:ascii="ＭＳ 明朝" w:hAnsi="ＭＳ 明朝"/>
          <w:color w:val="000000" w:themeColor="text1"/>
          <w:szCs w:val="21"/>
        </w:rPr>
      </w:pPr>
    </w:p>
    <w:p w14:paraId="1420E98E" w14:textId="77777777" w:rsidR="00124336" w:rsidRPr="00CF0BAA" w:rsidRDefault="00124336" w:rsidP="00124336">
      <w:pPr>
        <w:spacing w:line="0" w:lineRule="atLeast"/>
        <w:ind w:rightChars="300" w:right="630"/>
        <w:rPr>
          <w:rFonts w:ascii="ＭＳ 明朝" w:hAnsi="ＭＳ 明朝"/>
          <w:color w:val="000000" w:themeColor="text1"/>
          <w:szCs w:val="21"/>
        </w:rPr>
      </w:pPr>
      <w:r w:rsidRPr="00CF0BAA">
        <w:rPr>
          <w:rFonts w:ascii="ＭＳ 明朝" w:hAnsi="ＭＳ 明朝"/>
          <w:color w:val="000000" w:themeColor="text1"/>
          <w:szCs w:val="21"/>
        </w:rPr>
        <w:t>第２条（秘密の保持</w:t>
      </w:r>
      <w:r w:rsidRPr="00CF0BAA">
        <w:rPr>
          <w:rFonts w:ascii="ＭＳ 明朝" w:hAnsi="ＭＳ 明朝" w:hint="eastAsia"/>
          <w:color w:val="000000" w:themeColor="text1"/>
          <w:szCs w:val="21"/>
        </w:rPr>
        <w:t>と</w:t>
      </w:r>
      <w:r w:rsidRPr="00CF0BAA">
        <w:rPr>
          <w:rFonts w:ascii="ＭＳ 明朝" w:hAnsi="ＭＳ 明朝"/>
          <w:color w:val="000000" w:themeColor="text1"/>
          <w:szCs w:val="21"/>
        </w:rPr>
        <w:t>資料の管理）</w:t>
      </w:r>
    </w:p>
    <w:p w14:paraId="4DACBA10" w14:textId="77777777" w:rsidR="00124336" w:rsidRPr="00CF0BAA" w:rsidRDefault="00124336" w:rsidP="00124336">
      <w:pPr>
        <w:spacing w:line="0" w:lineRule="atLeast"/>
        <w:ind w:leftChars="200" w:left="420" w:rightChars="33" w:right="69"/>
        <w:rPr>
          <w:rFonts w:ascii="ＭＳ 明朝" w:hAnsi="ＭＳ 明朝"/>
          <w:color w:val="000000" w:themeColor="text1"/>
          <w:szCs w:val="21"/>
        </w:rPr>
      </w:pPr>
      <w:r w:rsidRPr="00CF0BAA">
        <w:rPr>
          <w:rFonts w:ascii="ＭＳ 明朝" w:hAnsi="ＭＳ 明朝"/>
          <w:color w:val="000000" w:themeColor="text1"/>
          <w:szCs w:val="21"/>
        </w:rPr>
        <w:t>本業務の実施に伴い、相手方が開示する総ての情報、資料、データ及び成果物等（文書及び口頭によるものとを問わない）の秘密保持</w:t>
      </w:r>
      <w:r w:rsidRPr="00CF0BAA">
        <w:rPr>
          <w:rFonts w:ascii="ＭＳ 明朝" w:hAnsi="ＭＳ 明朝" w:hint="eastAsia"/>
          <w:color w:val="000000" w:themeColor="text1"/>
          <w:szCs w:val="21"/>
        </w:rPr>
        <w:t>及び資料の管理</w:t>
      </w:r>
      <w:r w:rsidRPr="00CF0BAA">
        <w:rPr>
          <w:rFonts w:ascii="ＭＳ 明朝" w:hAnsi="ＭＳ 明朝"/>
          <w:color w:val="000000" w:themeColor="text1"/>
          <w:szCs w:val="21"/>
        </w:rPr>
        <w:t>については、甲と乙が別途締結</w:t>
      </w:r>
      <w:r w:rsidRPr="00CF0BAA">
        <w:rPr>
          <w:rFonts w:ascii="ＭＳ 明朝" w:hAnsi="ＭＳ 明朝" w:hint="eastAsia"/>
          <w:color w:val="000000" w:themeColor="text1"/>
          <w:szCs w:val="21"/>
        </w:rPr>
        <w:t>する</w:t>
      </w:r>
      <w:r w:rsidRPr="00CF0BAA">
        <w:rPr>
          <w:rFonts w:ascii="ＭＳ 明朝" w:hAnsi="ＭＳ 明朝"/>
          <w:color w:val="000000" w:themeColor="text1"/>
          <w:szCs w:val="21"/>
        </w:rPr>
        <w:t>秘密保持契約に従うものとする。</w:t>
      </w:r>
    </w:p>
    <w:p w14:paraId="766ACA9B" w14:textId="77777777" w:rsidR="00124336" w:rsidRPr="00CF0BAA" w:rsidRDefault="00124336" w:rsidP="00124336">
      <w:pPr>
        <w:spacing w:line="0" w:lineRule="atLeast"/>
        <w:ind w:rightChars="300" w:right="630"/>
        <w:rPr>
          <w:rFonts w:ascii="ＭＳ 明朝" w:hAnsi="ＭＳ 明朝"/>
          <w:color w:val="000000" w:themeColor="text1"/>
          <w:szCs w:val="21"/>
        </w:rPr>
      </w:pPr>
    </w:p>
    <w:p w14:paraId="79EB917E" w14:textId="77777777" w:rsidR="00124336" w:rsidRPr="00CF0BAA" w:rsidRDefault="00124336" w:rsidP="00124336">
      <w:pPr>
        <w:spacing w:line="0" w:lineRule="atLeast"/>
        <w:ind w:rightChars="200" w:right="420"/>
        <w:rPr>
          <w:rFonts w:ascii="ＭＳ 明朝" w:hAnsi="ＭＳ 明朝"/>
          <w:color w:val="000000" w:themeColor="text1"/>
          <w:szCs w:val="21"/>
        </w:rPr>
      </w:pPr>
      <w:r w:rsidRPr="00CF0BAA">
        <w:rPr>
          <w:rFonts w:ascii="ＭＳ 明朝" w:hAnsi="ＭＳ 明朝"/>
          <w:color w:val="000000" w:themeColor="text1"/>
          <w:szCs w:val="21"/>
        </w:rPr>
        <w:t>第</w:t>
      </w:r>
      <w:r w:rsidRPr="00CF0BAA">
        <w:rPr>
          <w:rFonts w:ascii="ＭＳ 明朝" w:hAnsi="ＭＳ 明朝" w:hint="eastAsia"/>
          <w:color w:val="000000" w:themeColor="text1"/>
          <w:szCs w:val="21"/>
        </w:rPr>
        <w:t>３</w:t>
      </w:r>
      <w:r w:rsidRPr="00CF0BAA">
        <w:rPr>
          <w:rFonts w:ascii="ＭＳ 明朝" w:hAnsi="ＭＳ 明朝"/>
          <w:color w:val="000000" w:themeColor="text1"/>
          <w:szCs w:val="21"/>
        </w:rPr>
        <w:t>条（</w:t>
      </w:r>
      <w:r w:rsidRPr="00CF0BAA">
        <w:rPr>
          <w:rFonts w:ascii="ＭＳ 明朝" w:hAnsi="ＭＳ 明朝" w:hint="eastAsia"/>
          <w:color w:val="000000" w:themeColor="text1"/>
          <w:szCs w:val="21"/>
        </w:rPr>
        <w:t>支援業務に係る費用</w:t>
      </w:r>
      <w:r w:rsidRPr="00CF0BAA">
        <w:rPr>
          <w:rFonts w:ascii="ＭＳ 明朝" w:hAnsi="ＭＳ 明朝"/>
          <w:color w:val="000000" w:themeColor="text1"/>
          <w:szCs w:val="21"/>
        </w:rPr>
        <w:t>の支払い）</w:t>
      </w:r>
    </w:p>
    <w:p w14:paraId="5D399245" w14:textId="231923BB" w:rsidR="00124336" w:rsidRPr="00CF0BAA" w:rsidRDefault="00124336" w:rsidP="00124336">
      <w:pPr>
        <w:spacing w:line="0" w:lineRule="atLeast"/>
        <w:ind w:left="420" w:rightChars="33" w:right="69" w:hangingChars="200" w:hanging="420"/>
        <w:rPr>
          <w:rFonts w:ascii="ＭＳ 明朝" w:hAnsi="ＭＳ 明朝" w:cs="ＭＳ 明朝"/>
          <w:color w:val="000000" w:themeColor="text1"/>
          <w:szCs w:val="21"/>
        </w:rPr>
      </w:pPr>
      <w:r w:rsidRPr="00CF0BAA">
        <w:rPr>
          <w:rFonts w:ascii="ＭＳ 明朝" w:hAnsi="ＭＳ 明朝" w:cs="ＭＳ 明朝" w:hint="eastAsia"/>
          <w:color w:val="000000" w:themeColor="text1"/>
          <w:szCs w:val="21"/>
        </w:rPr>
        <w:t xml:space="preserve">　　支援業務に係る</w:t>
      </w:r>
      <w:r w:rsidRPr="00CF0BAA">
        <w:rPr>
          <w:rFonts w:ascii="ＭＳ 明朝" w:hAnsi="ＭＳ 明朝" w:cs="ＭＳ 明朝"/>
          <w:color w:val="000000" w:themeColor="text1"/>
          <w:szCs w:val="21"/>
        </w:rPr>
        <w:t>費用は、</w:t>
      </w:r>
      <w:r w:rsidR="0001258F" w:rsidRPr="00CF0BAA">
        <w:rPr>
          <w:rFonts w:ascii="ＭＳ 明朝" w:hAnsi="ＭＳ 明朝" w:cs="ＭＳ 明朝" w:hint="eastAsia"/>
          <w:color w:val="000000" w:themeColor="text1"/>
          <w:szCs w:val="21"/>
        </w:rPr>
        <w:t>甲</w:t>
      </w:r>
      <w:r w:rsidRPr="00CF0BAA">
        <w:rPr>
          <w:rFonts w:ascii="ＭＳ 明朝" w:hAnsi="ＭＳ 明朝" w:cs="ＭＳ 明朝" w:hint="eastAsia"/>
          <w:color w:val="000000" w:themeColor="text1"/>
          <w:szCs w:val="21"/>
        </w:rPr>
        <w:t>が定める別紙に掲げる</w:t>
      </w:r>
      <w:r w:rsidRPr="00CF0BAA">
        <w:rPr>
          <w:rFonts w:ascii="ＭＳ 明朝" w:hAnsi="ＭＳ 明朝" w:cs="ＭＳ 明朝"/>
          <w:color w:val="000000" w:themeColor="text1"/>
          <w:szCs w:val="21"/>
        </w:rPr>
        <w:t>金額とする。</w:t>
      </w:r>
      <w:r w:rsidR="000F3FA6" w:rsidRPr="00CF0BAA">
        <w:rPr>
          <w:rFonts w:ascii="ＭＳ 明朝" w:hAnsi="ＭＳ 明朝" w:cs="ＭＳ 明朝" w:hint="eastAsia"/>
          <w:color w:val="000000" w:themeColor="text1"/>
          <w:szCs w:val="21"/>
        </w:rPr>
        <w:t>成立から1年以降、業務実績に応じ費用を含め契約内容を見直すことがある。</w:t>
      </w:r>
    </w:p>
    <w:p w14:paraId="04AD58E1" w14:textId="77777777" w:rsidR="00124336" w:rsidRPr="00CF0BAA" w:rsidRDefault="00124336" w:rsidP="00124336">
      <w:pPr>
        <w:spacing w:line="0" w:lineRule="atLeast"/>
        <w:rPr>
          <w:rFonts w:ascii="ＭＳ 明朝" w:hAnsi="ＭＳ 明朝"/>
          <w:color w:val="000000" w:themeColor="text1"/>
          <w:szCs w:val="21"/>
        </w:rPr>
      </w:pPr>
    </w:p>
    <w:p w14:paraId="0937743A" w14:textId="77777777" w:rsidR="00124336" w:rsidRPr="00CF0BAA" w:rsidRDefault="00124336" w:rsidP="00124336">
      <w:pPr>
        <w:spacing w:line="0" w:lineRule="atLeast"/>
        <w:rPr>
          <w:rFonts w:ascii="ＭＳ 明朝" w:hAnsi="ＭＳ 明朝"/>
          <w:color w:val="000000" w:themeColor="text1"/>
          <w:szCs w:val="21"/>
        </w:rPr>
      </w:pPr>
      <w:r w:rsidRPr="00CF0BAA">
        <w:rPr>
          <w:rFonts w:ascii="ＭＳ 明朝" w:hAnsi="ＭＳ 明朝" w:hint="eastAsia"/>
          <w:color w:val="000000" w:themeColor="text1"/>
          <w:szCs w:val="21"/>
        </w:rPr>
        <w:t>第４条</w:t>
      </w:r>
    </w:p>
    <w:p w14:paraId="2F72894C" w14:textId="734849BD" w:rsidR="00124336" w:rsidRPr="00CF0BAA" w:rsidRDefault="0001258F" w:rsidP="00124336">
      <w:pPr>
        <w:spacing w:line="0" w:lineRule="atLeast"/>
        <w:ind w:left="420" w:hangingChars="200" w:hanging="420"/>
        <w:rPr>
          <w:rFonts w:ascii="ＭＳ 明朝" w:hAnsi="ＭＳ 明朝"/>
          <w:color w:val="000000" w:themeColor="text1"/>
          <w:szCs w:val="21"/>
        </w:rPr>
      </w:pPr>
      <w:r w:rsidRPr="00CF0BAA">
        <w:rPr>
          <w:rFonts w:ascii="ＭＳ 明朝" w:hAnsi="ＭＳ 明朝" w:hint="eastAsia"/>
          <w:color w:val="000000" w:themeColor="text1"/>
          <w:szCs w:val="21"/>
        </w:rPr>
        <w:t xml:space="preserve">　　乙が甲に支払う支援業務費は、請求書に規定する期日までに甲</w:t>
      </w:r>
      <w:r w:rsidR="00124336" w:rsidRPr="00CF0BAA">
        <w:rPr>
          <w:rFonts w:ascii="ＭＳ 明朝" w:hAnsi="ＭＳ 明朝" w:hint="eastAsia"/>
          <w:color w:val="000000" w:themeColor="text1"/>
          <w:szCs w:val="21"/>
        </w:rPr>
        <w:t>の指定する口座に直接振込むものとする。</w:t>
      </w:r>
    </w:p>
    <w:p w14:paraId="5809F33D" w14:textId="77777777" w:rsidR="00124336" w:rsidRPr="00CF0BAA" w:rsidRDefault="00124336" w:rsidP="00124336">
      <w:pPr>
        <w:pStyle w:val="4"/>
        <w:rPr>
          <w:color w:val="000000" w:themeColor="text1"/>
        </w:rPr>
      </w:pPr>
    </w:p>
    <w:p w14:paraId="10C541B5" w14:textId="77777777" w:rsidR="00124336" w:rsidRPr="00CF0BAA" w:rsidRDefault="00124336" w:rsidP="00124336">
      <w:pPr>
        <w:spacing w:line="0" w:lineRule="atLeast"/>
        <w:rPr>
          <w:rFonts w:ascii="ＭＳ 明朝" w:hAnsi="ＭＳ 明朝"/>
          <w:color w:val="000000" w:themeColor="text1"/>
          <w:szCs w:val="21"/>
        </w:rPr>
      </w:pPr>
      <w:r w:rsidRPr="00CF0BAA">
        <w:rPr>
          <w:rFonts w:ascii="ＭＳ 明朝" w:hAnsi="ＭＳ 明朝"/>
          <w:color w:val="000000" w:themeColor="text1"/>
          <w:szCs w:val="21"/>
        </w:rPr>
        <w:t>第</w:t>
      </w:r>
      <w:r w:rsidRPr="00CF0BAA">
        <w:rPr>
          <w:rFonts w:ascii="ＭＳ 明朝" w:hAnsi="ＭＳ 明朝" w:hint="eastAsia"/>
          <w:color w:val="000000" w:themeColor="text1"/>
          <w:szCs w:val="21"/>
        </w:rPr>
        <w:t>５</w:t>
      </w:r>
      <w:r w:rsidRPr="00CF0BAA">
        <w:rPr>
          <w:rFonts w:ascii="ＭＳ 明朝" w:hAnsi="ＭＳ 明朝"/>
          <w:color w:val="000000" w:themeColor="text1"/>
          <w:szCs w:val="21"/>
        </w:rPr>
        <w:t>条（契約の解除等）</w:t>
      </w:r>
    </w:p>
    <w:p w14:paraId="7A76685C" w14:textId="77777777" w:rsidR="00124336" w:rsidRPr="00CF0BAA" w:rsidRDefault="00124336" w:rsidP="00124336">
      <w:pPr>
        <w:spacing w:line="0" w:lineRule="atLeast"/>
        <w:ind w:leftChars="200" w:left="420"/>
        <w:rPr>
          <w:rFonts w:ascii="ＭＳ 明朝" w:hAnsi="ＭＳ 明朝"/>
          <w:color w:val="000000" w:themeColor="text1"/>
          <w:szCs w:val="21"/>
        </w:rPr>
      </w:pPr>
      <w:r w:rsidRPr="00CF0BAA">
        <w:rPr>
          <w:rFonts w:ascii="ＭＳ 明朝" w:hAnsi="ＭＳ 明朝"/>
          <w:color w:val="000000" w:themeColor="text1"/>
          <w:szCs w:val="21"/>
        </w:rPr>
        <w:t>甲乙は、相手が本契約の条項に違反したときは、何らの催告を要しないで本契約の全部または一部を解除し、被った損害の賠償を相手側に請求することができる。</w:t>
      </w:r>
    </w:p>
    <w:p w14:paraId="2B8E86B0" w14:textId="77777777" w:rsidR="00124336" w:rsidRPr="00CF0BAA" w:rsidRDefault="00124336" w:rsidP="00124336">
      <w:pPr>
        <w:pStyle w:val="4"/>
        <w:rPr>
          <w:color w:val="000000" w:themeColor="text1"/>
        </w:rPr>
      </w:pPr>
    </w:p>
    <w:p w14:paraId="15D1CBC2" w14:textId="77777777" w:rsidR="00124336" w:rsidRPr="00CF0BAA" w:rsidRDefault="00124336" w:rsidP="00124336">
      <w:pPr>
        <w:spacing w:line="0" w:lineRule="atLeast"/>
        <w:ind w:rightChars="300" w:right="630"/>
        <w:rPr>
          <w:rFonts w:ascii="ＭＳ 明朝" w:hAnsi="ＭＳ 明朝"/>
          <w:color w:val="000000" w:themeColor="text1"/>
          <w:szCs w:val="21"/>
        </w:rPr>
      </w:pPr>
      <w:r w:rsidRPr="00CF0BAA">
        <w:rPr>
          <w:rFonts w:ascii="ＭＳ 明朝" w:hAnsi="ＭＳ 明朝"/>
          <w:color w:val="000000" w:themeColor="text1"/>
          <w:szCs w:val="21"/>
        </w:rPr>
        <w:t>第</w:t>
      </w:r>
      <w:r w:rsidRPr="00CF0BAA">
        <w:rPr>
          <w:rFonts w:ascii="ＭＳ 明朝" w:hAnsi="ＭＳ 明朝" w:hint="eastAsia"/>
          <w:color w:val="000000" w:themeColor="text1"/>
          <w:szCs w:val="21"/>
        </w:rPr>
        <w:t>６</w:t>
      </w:r>
      <w:r w:rsidRPr="00CF0BAA">
        <w:rPr>
          <w:rFonts w:ascii="ＭＳ 明朝" w:hAnsi="ＭＳ 明朝"/>
          <w:color w:val="000000" w:themeColor="text1"/>
          <w:szCs w:val="21"/>
        </w:rPr>
        <w:t>条（本契約の有効期</w:t>
      </w:r>
      <w:r w:rsidRPr="00CF0BAA">
        <w:rPr>
          <w:rFonts w:ascii="ＭＳ 明朝" w:hAnsi="ＭＳ 明朝" w:hint="eastAsia"/>
          <w:color w:val="000000" w:themeColor="text1"/>
          <w:szCs w:val="21"/>
        </w:rPr>
        <w:t>間</w:t>
      </w:r>
      <w:r w:rsidRPr="00CF0BAA">
        <w:rPr>
          <w:rFonts w:ascii="ＭＳ 明朝" w:hAnsi="ＭＳ 明朝"/>
          <w:color w:val="000000" w:themeColor="text1"/>
          <w:szCs w:val="21"/>
        </w:rPr>
        <w:t>）</w:t>
      </w:r>
    </w:p>
    <w:p w14:paraId="2C827F56" w14:textId="77777777" w:rsidR="00124336" w:rsidRPr="00CF0BAA" w:rsidRDefault="00124336" w:rsidP="00124336">
      <w:pPr>
        <w:tabs>
          <w:tab w:val="left" w:pos="9000"/>
        </w:tabs>
        <w:spacing w:line="0" w:lineRule="atLeast"/>
        <w:ind w:leftChars="200" w:left="420" w:rightChars="33" w:right="69"/>
        <w:rPr>
          <w:rFonts w:ascii="ＭＳ 明朝" w:hAnsi="ＭＳ 明朝"/>
          <w:color w:val="000000" w:themeColor="text1"/>
          <w:szCs w:val="21"/>
        </w:rPr>
      </w:pPr>
      <w:r w:rsidRPr="00CF0BAA">
        <w:rPr>
          <w:rFonts w:ascii="ＭＳ 明朝" w:hAnsi="ＭＳ 明朝" w:cs="ＭＳ 明朝" w:hint="eastAsia"/>
          <w:color w:val="000000" w:themeColor="text1"/>
        </w:rPr>
        <w:t>本契約の有効期間は、契約締結日から本治験に関する支援業務費の支払いが終了するまでとするものとする。</w:t>
      </w:r>
    </w:p>
    <w:p w14:paraId="255BC004" w14:textId="77777777" w:rsidR="00124336" w:rsidRPr="00CF0BAA" w:rsidRDefault="00124336" w:rsidP="00124336">
      <w:pPr>
        <w:tabs>
          <w:tab w:val="left" w:pos="9000"/>
        </w:tabs>
        <w:spacing w:line="0" w:lineRule="atLeast"/>
        <w:ind w:rightChars="33" w:right="69"/>
        <w:rPr>
          <w:rFonts w:ascii="ＭＳ 明朝" w:hAnsi="ＭＳ 明朝"/>
          <w:color w:val="000000" w:themeColor="text1"/>
          <w:szCs w:val="21"/>
        </w:rPr>
      </w:pPr>
    </w:p>
    <w:p w14:paraId="4BE20EA7" w14:textId="77777777" w:rsidR="00124336" w:rsidRPr="00CF0BAA" w:rsidRDefault="00124336" w:rsidP="00124336">
      <w:pPr>
        <w:spacing w:line="0" w:lineRule="atLeast"/>
        <w:ind w:rightChars="300" w:right="630"/>
        <w:rPr>
          <w:rFonts w:ascii="ＭＳ 明朝" w:hAnsi="ＭＳ 明朝"/>
          <w:color w:val="000000" w:themeColor="text1"/>
          <w:szCs w:val="21"/>
        </w:rPr>
      </w:pPr>
      <w:r w:rsidRPr="00CF0BAA">
        <w:rPr>
          <w:rFonts w:ascii="ＭＳ 明朝" w:hAnsi="ＭＳ 明朝"/>
          <w:color w:val="000000" w:themeColor="text1"/>
          <w:szCs w:val="21"/>
        </w:rPr>
        <w:t>２． 前項の規定にかかわらず、第２条の規定は本契約終了後も有効に存続するものとする。</w:t>
      </w:r>
    </w:p>
    <w:p w14:paraId="3A58F529" w14:textId="77777777" w:rsidR="00124336" w:rsidRPr="00CF0BAA" w:rsidRDefault="00124336" w:rsidP="00124336">
      <w:pPr>
        <w:spacing w:line="0" w:lineRule="atLeast"/>
        <w:rPr>
          <w:rFonts w:ascii="ＭＳ 明朝" w:hAnsi="ＭＳ 明朝"/>
          <w:color w:val="000000" w:themeColor="text1"/>
          <w:szCs w:val="21"/>
        </w:rPr>
      </w:pPr>
    </w:p>
    <w:p w14:paraId="01C1ED3B" w14:textId="77777777" w:rsidR="00124336" w:rsidRPr="00CF0BAA" w:rsidRDefault="00124336" w:rsidP="00124336">
      <w:pPr>
        <w:spacing w:line="0" w:lineRule="atLeast"/>
        <w:rPr>
          <w:rFonts w:ascii="ＭＳ 明朝" w:hAnsi="ＭＳ 明朝"/>
          <w:color w:val="000000" w:themeColor="text1"/>
          <w:szCs w:val="21"/>
        </w:rPr>
      </w:pPr>
      <w:r w:rsidRPr="00CF0BAA">
        <w:rPr>
          <w:rFonts w:ascii="ＭＳ 明朝" w:hAnsi="ＭＳ 明朝"/>
          <w:color w:val="000000" w:themeColor="text1"/>
          <w:szCs w:val="21"/>
        </w:rPr>
        <w:t>第</w:t>
      </w:r>
      <w:r w:rsidRPr="00CF0BAA">
        <w:rPr>
          <w:rFonts w:ascii="ＭＳ 明朝" w:hAnsi="ＭＳ 明朝" w:hint="eastAsia"/>
          <w:color w:val="000000" w:themeColor="text1"/>
          <w:szCs w:val="21"/>
        </w:rPr>
        <w:t>７</w:t>
      </w:r>
      <w:r w:rsidRPr="00CF0BAA">
        <w:rPr>
          <w:rFonts w:ascii="ＭＳ 明朝" w:hAnsi="ＭＳ 明朝"/>
          <w:color w:val="000000" w:themeColor="text1"/>
          <w:szCs w:val="21"/>
        </w:rPr>
        <w:t>条（協　議）</w:t>
      </w:r>
    </w:p>
    <w:p w14:paraId="07B6A0EA" w14:textId="77777777" w:rsidR="00124336" w:rsidRPr="00CF0BAA" w:rsidRDefault="00124336" w:rsidP="00124336">
      <w:pPr>
        <w:spacing w:line="0" w:lineRule="atLeast"/>
        <w:ind w:leftChars="200" w:left="420"/>
        <w:rPr>
          <w:rFonts w:ascii="ＭＳ 明朝" w:hAnsi="ＭＳ 明朝"/>
          <w:color w:val="000000" w:themeColor="text1"/>
          <w:szCs w:val="21"/>
        </w:rPr>
      </w:pPr>
      <w:r w:rsidRPr="00CF0BAA">
        <w:rPr>
          <w:rFonts w:ascii="ＭＳ 明朝" w:hAnsi="ＭＳ 明朝"/>
          <w:color w:val="000000" w:themeColor="text1"/>
          <w:szCs w:val="21"/>
        </w:rPr>
        <w:t>本契約に定めない事項</w:t>
      </w:r>
      <w:r w:rsidRPr="00CF0BAA">
        <w:rPr>
          <w:rFonts w:ascii="ＭＳ 明朝" w:hAnsi="ＭＳ 明朝" w:hint="eastAsia"/>
          <w:color w:val="000000" w:themeColor="text1"/>
          <w:szCs w:val="21"/>
        </w:rPr>
        <w:t>、</w:t>
      </w:r>
      <w:r w:rsidRPr="00CF0BAA">
        <w:rPr>
          <w:rFonts w:ascii="ＭＳ 明朝" w:hAnsi="ＭＳ 明朝"/>
          <w:color w:val="000000" w:themeColor="text1"/>
          <w:szCs w:val="21"/>
        </w:rPr>
        <w:t>又は</w:t>
      </w:r>
      <w:r w:rsidRPr="00CF0BAA">
        <w:rPr>
          <w:rFonts w:ascii="ＭＳ 明朝" w:hAnsi="ＭＳ 明朝" w:hint="eastAsia"/>
          <w:color w:val="000000" w:themeColor="text1"/>
          <w:szCs w:val="21"/>
        </w:rPr>
        <w:t>その解釈につき</w:t>
      </w:r>
      <w:r w:rsidRPr="00CF0BAA">
        <w:rPr>
          <w:rFonts w:ascii="ＭＳ 明朝" w:hAnsi="ＭＳ 明朝"/>
          <w:color w:val="000000" w:themeColor="text1"/>
          <w:szCs w:val="21"/>
        </w:rPr>
        <w:t>疑義が生じた事項については、</w:t>
      </w:r>
      <w:r w:rsidRPr="00CF0BAA">
        <w:rPr>
          <w:rFonts w:ascii="ＭＳ 明朝" w:hAnsi="ＭＳ 明朝" w:hint="eastAsia"/>
          <w:color w:val="000000" w:themeColor="text1"/>
          <w:szCs w:val="21"/>
        </w:rPr>
        <w:t>その都度</w:t>
      </w:r>
      <w:r w:rsidRPr="00CF0BAA">
        <w:rPr>
          <w:rFonts w:ascii="ＭＳ 明朝" w:hAnsi="ＭＳ 明朝"/>
          <w:color w:val="000000" w:themeColor="text1"/>
          <w:szCs w:val="21"/>
        </w:rPr>
        <w:t>甲乙</w:t>
      </w:r>
      <w:r w:rsidRPr="00CF0BAA">
        <w:rPr>
          <w:rFonts w:ascii="ＭＳ 明朝" w:hAnsi="ＭＳ 明朝" w:hint="eastAsia"/>
          <w:color w:val="000000" w:themeColor="text1"/>
          <w:szCs w:val="21"/>
        </w:rPr>
        <w:t>誠意をもって</w:t>
      </w:r>
      <w:r w:rsidRPr="00CF0BAA">
        <w:rPr>
          <w:rFonts w:ascii="ＭＳ 明朝" w:hAnsi="ＭＳ 明朝"/>
          <w:color w:val="000000" w:themeColor="text1"/>
          <w:szCs w:val="21"/>
        </w:rPr>
        <w:t>協議して定めるものとする。</w:t>
      </w:r>
    </w:p>
    <w:p w14:paraId="0447F87F" w14:textId="77777777" w:rsidR="00124336" w:rsidRPr="00CF0BAA" w:rsidRDefault="00124336" w:rsidP="00124336">
      <w:pPr>
        <w:spacing w:line="0" w:lineRule="atLeast"/>
        <w:rPr>
          <w:rFonts w:ascii="ＭＳ 明朝" w:hAnsi="ＭＳ 明朝"/>
          <w:color w:val="000000" w:themeColor="text1"/>
          <w:szCs w:val="21"/>
        </w:rPr>
      </w:pPr>
    </w:p>
    <w:p w14:paraId="5814CF2E" w14:textId="77777777" w:rsidR="00124336" w:rsidRPr="00CF0BAA" w:rsidRDefault="00124336" w:rsidP="00124336">
      <w:pPr>
        <w:tabs>
          <w:tab w:val="left" w:pos="0"/>
        </w:tabs>
        <w:spacing w:line="0" w:lineRule="atLeast"/>
        <w:rPr>
          <w:rFonts w:ascii="ＭＳ 明朝" w:hAnsi="ＭＳ 明朝"/>
          <w:color w:val="000000" w:themeColor="text1"/>
          <w:szCs w:val="21"/>
        </w:rPr>
      </w:pPr>
      <w:r w:rsidRPr="00CF0BAA">
        <w:rPr>
          <w:rFonts w:ascii="ＭＳ 明朝" w:hAnsi="ＭＳ 明朝" w:hint="eastAsia"/>
          <w:color w:val="000000" w:themeColor="text1"/>
          <w:szCs w:val="21"/>
        </w:rPr>
        <w:t>第８条（その他）</w:t>
      </w:r>
    </w:p>
    <w:p w14:paraId="315D0B5B" w14:textId="27F79A1A" w:rsidR="00124336" w:rsidRPr="00CF0BAA" w:rsidRDefault="00124336" w:rsidP="00124336">
      <w:pPr>
        <w:tabs>
          <w:tab w:val="left" w:pos="0"/>
        </w:tabs>
        <w:spacing w:line="0" w:lineRule="atLeast"/>
        <w:ind w:left="420" w:hangingChars="200" w:hanging="420"/>
        <w:rPr>
          <w:rFonts w:ascii="ＭＳ 明朝" w:hAnsi="ＭＳ 明朝"/>
          <w:color w:val="000000" w:themeColor="text1"/>
          <w:szCs w:val="21"/>
        </w:rPr>
      </w:pPr>
      <w:r w:rsidRPr="00CF0BAA">
        <w:rPr>
          <w:rFonts w:ascii="ＭＳ 明朝" w:hAnsi="ＭＳ 明朝" w:hint="eastAsia"/>
          <w:color w:val="000000" w:themeColor="text1"/>
          <w:szCs w:val="21"/>
        </w:rPr>
        <w:t xml:space="preserve">　　ただし、本契約が製造販売後臨床試験</w:t>
      </w:r>
      <w:r w:rsidR="000B5CAE" w:rsidRPr="00CF0BAA">
        <w:rPr>
          <w:rFonts w:ascii="ＭＳ 明朝" w:hAnsi="ＭＳ 明朝" w:hint="eastAsia"/>
          <w:color w:val="000000" w:themeColor="text1"/>
          <w:szCs w:val="21"/>
        </w:rPr>
        <w:t>等</w:t>
      </w:r>
      <w:r w:rsidRPr="00CF0BAA">
        <w:rPr>
          <w:rFonts w:ascii="ＭＳ 明朝" w:hAnsi="ＭＳ 明朝" w:hint="eastAsia"/>
          <w:color w:val="000000" w:themeColor="text1"/>
          <w:szCs w:val="21"/>
        </w:rPr>
        <w:t>に関する場合は、本文における「治験」は、「製造販売後臨床試験</w:t>
      </w:r>
      <w:r w:rsidR="000B5CAE" w:rsidRPr="00CF0BAA">
        <w:rPr>
          <w:rFonts w:ascii="ＭＳ 明朝" w:hAnsi="ＭＳ 明朝" w:hint="eastAsia"/>
          <w:color w:val="000000" w:themeColor="text1"/>
          <w:szCs w:val="21"/>
        </w:rPr>
        <w:t>等</w:t>
      </w:r>
      <w:r w:rsidRPr="00CF0BAA">
        <w:rPr>
          <w:rFonts w:ascii="ＭＳ 明朝" w:hAnsi="ＭＳ 明朝" w:hint="eastAsia"/>
          <w:color w:val="000000" w:themeColor="text1"/>
          <w:szCs w:val="21"/>
        </w:rPr>
        <w:t>」を意味するものとする。</w:t>
      </w:r>
    </w:p>
    <w:p w14:paraId="5989675E" w14:textId="77777777" w:rsidR="00124336" w:rsidRPr="00CF0BAA" w:rsidRDefault="00124336" w:rsidP="00124336">
      <w:pPr>
        <w:tabs>
          <w:tab w:val="left" w:pos="0"/>
        </w:tabs>
        <w:spacing w:line="0" w:lineRule="atLeast"/>
        <w:rPr>
          <w:rFonts w:ascii="ＭＳ 明朝" w:hAnsi="ＭＳ 明朝"/>
          <w:color w:val="000000" w:themeColor="text1"/>
          <w:szCs w:val="21"/>
        </w:rPr>
      </w:pPr>
    </w:p>
    <w:p w14:paraId="074F5BAA" w14:textId="77777777" w:rsidR="00124336" w:rsidRPr="00CF0BAA" w:rsidRDefault="00124336" w:rsidP="00124336">
      <w:pPr>
        <w:spacing w:line="0" w:lineRule="atLeast"/>
        <w:rPr>
          <w:rFonts w:ascii="ＭＳ 明朝" w:hAnsi="ＭＳ 明朝"/>
          <w:color w:val="000000" w:themeColor="text1"/>
          <w:szCs w:val="21"/>
        </w:rPr>
      </w:pPr>
    </w:p>
    <w:p w14:paraId="5B186495" w14:textId="77777777" w:rsidR="00A802A7" w:rsidRPr="00CF0BAA" w:rsidRDefault="00A802A7" w:rsidP="00124336">
      <w:pPr>
        <w:spacing w:line="0" w:lineRule="atLeast"/>
        <w:rPr>
          <w:rFonts w:ascii="ＭＳ 明朝" w:hAnsi="ＭＳ 明朝"/>
          <w:color w:val="000000" w:themeColor="text1"/>
          <w:szCs w:val="21"/>
        </w:rPr>
      </w:pPr>
    </w:p>
    <w:p w14:paraId="0A7C4C6C" w14:textId="072C8173" w:rsidR="00124336" w:rsidRPr="00CF0BAA" w:rsidRDefault="00124336" w:rsidP="00124336">
      <w:pPr>
        <w:pStyle w:val="af2"/>
        <w:tabs>
          <w:tab w:val="left" w:pos="1162"/>
        </w:tabs>
        <w:spacing w:line="0" w:lineRule="atLeast"/>
        <w:rPr>
          <w:rFonts w:ascii="ＭＳ 明朝" w:hAnsi="ＭＳ 明朝"/>
          <w:color w:val="000000" w:themeColor="text1"/>
          <w:sz w:val="21"/>
          <w:szCs w:val="21"/>
          <w:lang w:eastAsia="ja-JP"/>
        </w:rPr>
      </w:pPr>
      <w:r w:rsidRPr="00CF0BAA">
        <w:rPr>
          <w:rFonts w:ascii="ＭＳ 明朝" w:hAnsi="ＭＳ 明朝"/>
          <w:color w:val="000000" w:themeColor="text1"/>
          <w:sz w:val="21"/>
          <w:szCs w:val="21"/>
        </w:rPr>
        <w:t>以上、本契約締結の証として本書２通を</w:t>
      </w:r>
      <w:r w:rsidR="00BC1C3B" w:rsidRPr="00CF0BAA">
        <w:rPr>
          <w:rFonts w:ascii="ＭＳ 明朝" w:hAnsi="ＭＳ 明朝"/>
          <w:color w:val="000000" w:themeColor="text1"/>
          <w:sz w:val="21"/>
          <w:szCs w:val="21"/>
        </w:rPr>
        <w:t>作成し、甲乙記名捺印のうえ</w:t>
      </w:r>
      <w:r w:rsidRPr="00CF0BAA">
        <w:rPr>
          <w:rFonts w:ascii="ＭＳ 明朝" w:hAnsi="ＭＳ 明朝"/>
          <w:color w:val="000000" w:themeColor="text1"/>
          <w:sz w:val="21"/>
          <w:szCs w:val="21"/>
        </w:rPr>
        <w:t>各自１通を保</w:t>
      </w:r>
      <w:r w:rsidRPr="00CF0BAA">
        <w:rPr>
          <w:rFonts w:ascii="ＭＳ 明朝" w:hAnsi="ＭＳ 明朝" w:hint="eastAsia"/>
          <w:color w:val="000000" w:themeColor="text1"/>
          <w:sz w:val="21"/>
          <w:szCs w:val="21"/>
        </w:rPr>
        <w:t>有</w:t>
      </w:r>
      <w:r w:rsidRPr="00CF0BAA">
        <w:rPr>
          <w:rFonts w:ascii="ＭＳ 明朝" w:hAnsi="ＭＳ 明朝"/>
          <w:color w:val="000000" w:themeColor="text1"/>
          <w:sz w:val="21"/>
          <w:szCs w:val="21"/>
        </w:rPr>
        <w:t>するものとする。</w:t>
      </w:r>
    </w:p>
    <w:p w14:paraId="72057C5D" w14:textId="77777777" w:rsidR="00124336" w:rsidRPr="00CF0BAA" w:rsidRDefault="00124336" w:rsidP="00124336">
      <w:pPr>
        <w:pStyle w:val="a5"/>
        <w:tabs>
          <w:tab w:val="clear" w:pos="4252"/>
          <w:tab w:val="clear" w:pos="8504"/>
        </w:tabs>
        <w:snapToGrid/>
        <w:spacing w:line="0" w:lineRule="atLeast"/>
        <w:rPr>
          <w:rFonts w:ascii="ＭＳ 明朝" w:hAnsi="ＭＳ 明朝"/>
          <w:color w:val="000000" w:themeColor="text1"/>
          <w:szCs w:val="21"/>
        </w:rPr>
      </w:pPr>
    </w:p>
    <w:p w14:paraId="5780F492" w14:textId="7D3B84DD" w:rsidR="00124336" w:rsidRPr="00CF0BAA" w:rsidRDefault="00826467" w:rsidP="00826467">
      <w:pPr>
        <w:spacing w:line="0" w:lineRule="atLeast"/>
        <w:rPr>
          <w:rFonts w:ascii="ＭＳ 明朝" w:hAnsi="ＭＳ 明朝"/>
          <w:color w:val="000000" w:themeColor="text1"/>
          <w:szCs w:val="21"/>
        </w:rPr>
      </w:pPr>
      <w:r w:rsidRPr="00CF0BAA">
        <w:rPr>
          <w:rFonts w:ascii="ＭＳ 明朝" w:hAnsi="ＭＳ 明朝" w:hint="eastAsia"/>
          <w:color w:val="000000" w:themeColor="text1"/>
          <w:szCs w:val="21"/>
        </w:rPr>
        <w:t xml:space="preserve">西暦　</w:t>
      </w:r>
      <w:r w:rsidR="00124336" w:rsidRPr="00CF0BAA">
        <w:rPr>
          <w:rFonts w:ascii="ＭＳ 明朝" w:hAnsi="ＭＳ 明朝"/>
          <w:color w:val="000000" w:themeColor="text1"/>
          <w:szCs w:val="21"/>
        </w:rPr>
        <w:t xml:space="preserve">　　</w:t>
      </w:r>
      <w:r w:rsidRPr="00CF0BAA">
        <w:rPr>
          <w:rFonts w:ascii="ＭＳ 明朝" w:hAnsi="ＭＳ 明朝" w:hint="eastAsia"/>
          <w:color w:val="000000" w:themeColor="text1"/>
          <w:szCs w:val="21"/>
        </w:rPr>
        <w:t xml:space="preserve">　</w:t>
      </w:r>
      <w:r w:rsidR="00124336" w:rsidRPr="00CF0BAA">
        <w:rPr>
          <w:rFonts w:ascii="ＭＳ 明朝" w:hAnsi="ＭＳ 明朝"/>
          <w:color w:val="000000" w:themeColor="text1"/>
          <w:szCs w:val="21"/>
        </w:rPr>
        <w:t>年　　月　　日</w:t>
      </w:r>
    </w:p>
    <w:p w14:paraId="09335764" w14:textId="77777777" w:rsidR="00124336" w:rsidRPr="00CF0BAA" w:rsidRDefault="00124336" w:rsidP="00124336">
      <w:pPr>
        <w:spacing w:line="0" w:lineRule="atLeast"/>
        <w:rPr>
          <w:rFonts w:ascii="ＭＳ 明朝" w:hAnsi="ＭＳ 明朝"/>
          <w:color w:val="000000" w:themeColor="text1"/>
          <w:szCs w:val="21"/>
        </w:rPr>
      </w:pPr>
    </w:p>
    <w:p w14:paraId="10C64644" w14:textId="77777777" w:rsidR="0001258F" w:rsidRPr="00CF0BAA" w:rsidRDefault="0001258F" w:rsidP="0001258F">
      <w:pPr>
        <w:spacing w:line="0" w:lineRule="atLeast"/>
        <w:ind w:firstLineChars="2100" w:firstLine="4410"/>
        <w:rPr>
          <w:rFonts w:ascii="ＭＳ 明朝" w:hAnsi="ＭＳ 明朝"/>
          <w:color w:val="000000" w:themeColor="text1"/>
          <w:szCs w:val="21"/>
        </w:rPr>
      </w:pPr>
      <w:r w:rsidRPr="00CF0BAA">
        <w:rPr>
          <w:rFonts w:ascii="ＭＳ 明朝" w:hAnsi="ＭＳ 明朝" w:hint="eastAsia"/>
          <w:color w:val="000000" w:themeColor="text1"/>
          <w:szCs w:val="21"/>
        </w:rPr>
        <w:t>甲</w:t>
      </w:r>
      <w:r w:rsidRPr="00CF0BAA">
        <w:rPr>
          <w:rFonts w:ascii="ＭＳ 明朝" w:hAnsi="ＭＳ 明朝"/>
          <w:color w:val="000000" w:themeColor="text1"/>
          <w:szCs w:val="21"/>
        </w:rPr>
        <w:t>：</w:t>
      </w:r>
      <w:r w:rsidRPr="00CF0BAA">
        <w:rPr>
          <w:rFonts w:ascii="Segoe UI" w:hAnsi="Segoe UI" w:cs="Segoe UI"/>
          <w:color w:val="000000" w:themeColor="text1"/>
          <w:sz w:val="20"/>
          <w:szCs w:val="20"/>
        </w:rPr>
        <w:t>東京都</w:t>
      </w:r>
      <w:r w:rsidRPr="00CF0BAA">
        <w:rPr>
          <w:rFonts w:ascii="Segoe UI" w:hAnsi="Segoe UI" w:cs="Segoe UI" w:hint="eastAsia"/>
          <w:color w:val="000000" w:themeColor="text1"/>
          <w:sz w:val="20"/>
          <w:szCs w:val="20"/>
        </w:rPr>
        <w:t>新宿区山吹町</w:t>
      </w:r>
      <w:r w:rsidRPr="00CF0BAA">
        <w:rPr>
          <w:rFonts w:ascii="Segoe UI" w:hAnsi="Segoe UI" w:cs="Segoe UI" w:hint="eastAsia"/>
          <w:color w:val="000000" w:themeColor="text1"/>
          <w:sz w:val="20"/>
          <w:szCs w:val="20"/>
        </w:rPr>
        <w:t>358-5</w:t>
      </w:r>
      <w:r w:rsidRPr="00CF0BAA">
        <w:rPr>
          <w:rFonts w:ascii="Segoe UI" w:hAnsi="Segoe UI" w:cs="Segoe UI" w:hint="eastAsia"/>
          <w:color w:val="000000" w:themeColor="text1"/>
          <w:sz w:val="20"/>
          <w:szCs w:val="20"/>
        </w:rPr>
        <w:t>アカデミーセンター</w:t>
      </w:r>
    </w:p>
    <w:p w14:paraId="21825ADF" w14:textId="77777777" w:rsidR="0001258F" w:rsidRPr="00CF0BAA" w:rsidRDefault="0001258F" w:rsidP="0001258F">
      <w:pPr>
        <w:spacing w:line="0" w:lineRule="atLeast"/>
        <w:ind w:leftChars="300" w:left="630" w:firstLineChars="2000" w:firstLine="4200"/>
        <w:rPr>
          <w:rFonts w:ascii="ＭＳ 明朝" w:hAnsi="ＭＳ 明朝"/>
          <w:color w:val="000000" w:themeColor="text1"/>
          <w:szCs w:val="21"/>
        </w:rPr>
      </w:pPr>
      <w:r w:rsidRPr="00CF0BAA">
        <w:rPr>
          <w:rFonts w:ascii="ＭＳ 明朝" w:hAnsi="ＭＳ 明朝" w:hint="eastAsia"/>
          <w:color w:val="000000" w:themeColor="text1"/>
          <w:szCs w:val="21"/>
        </w:rPr>
        <w:t>特定非営利活動法人 日本小児循環器学会</w:t>
      </w:r>
    </w:p>
    <w:p w14:paraId="20E4F162" w14:textId="44F96B87" w:rsidR="0001258F" w:rsidRPr="00CF0BAA" w:rsidRDefault="0001258F" w:rsidP="0001258F">
      <w:pPr>
        <w:spacing w:line="0" w:lineRule="atLeast"/>
        <w:ind w:firstLineChars="2300" w:firstLine="4830"/>
        <w:jc w:val="left"/>
        <w:rPr>
          <w:rFonts w:ascii="ＭＳ 明朝" w:hAnsi="ＭＳ 明朝"/>
          <w:color w:val="000000" w:themeColor="text1"/>
          <w:szCs w:val="21"/>
        </w:rPr>
      </w:pPr>
      <w:r w:rsidRPr="00CF0BAA">
        <w:rPr>
          <w:rFonts w:ascii="ＭＳ 明朝" w:hAnsi="ＭＳ 明朝"/>
          <w:color w:val="000000" w:themeColor="text1"/>
          <w:szCs w:val="21"/>
        </w:rPr>
        <w:t xml:space="preserve">理事長　　</w:t>
      </w:r>
      <w:r w:rsidR="0036583A">
        <w:rPr>
          <w:rFonts w:ascii="Segoe UI" w:hAnsi="Segoe UI" w:cs="Segoe UI" w:hint="eastAsia"/>
          <w:color w:val="000000" w:themeColor="text1"/>
        </w:rPr>
        <w:t>小野　博</w:t>
      </w:r>
      <w:r w:rsidRPr="00CF0BAA">
        <w:rPr>
          <w:rFonts w:ascii="ＭＳ 明朝" w:hAnsi="ＭＳ 明朝"/>
          <w:color w:val="000000" w:themeColor="text1"/>
          <w:szCs w:val="21"/>
        </w:rPr>
        <w:t xml:space="preserve">　　　　印</w:t>
      </w:r>
    </w:p>
    <w:p w14:paraId="0A0D0450" w14:textId="77777777" w:rsidR="0001258F" w:rsidRPr="00CF0BAA" w:rsidRDefault="0001258F" w:rsidP="0001258F">
      <w:pPr>
        <w:spacing w:line="0" w:lineRule="atLeast"/>
        <w:ind w:firstLineChars="2300" w:firstLine="4830"/>
        <w:jc w:val="left"/>
        <w:rPr>
          <w:rFonts w:ascii="ＭＳ 明朝" w:hAnsi="ＭＳ 明朝"/>
          <w:color w:val="000000" w:themeColor="text1"/>
          <w:szCs w:val="21"/>
        </w:rPr>
      </w:pPr>
    </w:p>
    <w:p w14:paraId="08151D1F" w14:textId="77777777" w:rsidR="005B0E21" w:rsidRPr="00CF0BAA" w:rsidRDefault="005B0E21" w:rsidP="0001258F">
      <w:pPr>
        <w:spacing w:line="0" w:lineRule="atLeast"/>
        <w:ind w:firstLineChars="2300" w:firstLine="4830"/>
        <w:jc w:val="left"/>
        <w:rPr>
          <w:rFonts w:ascii="ＭＳ 明朝" w:hAnsi="ＭＳ 明朝"/>
          <w:color w:val="000000" w:themeColor="text1"/>
          <w:szCs w:val="21"/>
        </w:rPr>
      </w:pPr>
    </w:p>
    <w:p w14:paraId="11AC3C59" w14:textId="01E7B60D" w:rsidR="00124336" w:rsidRPr="00CF0BAA" w:rsidRDefault="0001258F" w:rsidP="00124336">
      <w:pPr>
        <w:spacing w:line="0" w:lineRule="atLeast"/>
        <w:ind w:firstLineChars="2100" w:firstLine="4410"/>
        <w:rPr>
          <w:rFonts w:ascii="ＭＳ 明朝" w:hAnsi="ＭＳ 明朝"/>
          <w:color w:val="000000" w:themeColor="text1"/>
          <w:szCs w:val="21"/>
        </w:rPr>
      </w:pPr>
      <w:r w:rsidRPr="00CF0BAA">
        <w:rPr>
          <w:rFonts w:ascii="ＭＳ 明朝" w:hAnsi="ＭＳ 明朝" w:hint="eastAsia"/>
          <w:color w:val="000000" w:themeColor="text1"/>
          <w:szCs w:val="21"/>
        </w:rPr>
        <w:t>乙</w:t>
      </w:r>
      <w:r w:rsidR="00124336" w:rsidRPr="00CF0BAA">
        <w:rPr>
          <w:rFonts w:ascii="ＭＳ 明朝" w:hAnsi="ＭＳ 明朝"/>
          <w:color w:val="000000" w:themeColor="text1"/>
          <w:szCs w:val="21"/>
        </w:rPr>
        <w:t>：</w:t>
      </w:r>
      <w:r w:rsidR="00124336" w:rsidRPr="00CF0BAA">
        <w:rPr>
          <w:rFonts w:ascii="ＭＳ 明朝" w:hAnsi="ＭＳ 明朝" w:hint="eastAsia"/>
          <w:color w:val="000000" w:themeColor="text1"/>
          <w:szCs w:val="21"/>
        </w:rPr>
        <w:t>（所在地）</w:t>
      </w:r>
    </w:p>
    <w:p w14:paraId="1793CB78" w14:textId="77777777" w:rsidR="00124336" w:rsidRPr="00CF0BAA" w:rsidRDefault="00124336" w:rsidP="00124336">
      <w:pPr>
        <w:spacing w:line="0" w:lineRule="atLeast"/>
        <w:ind w:firstLineChars="2300" w:firstLine="4830"/>
        <w:rPr>
          <w:rFonts w:ascii="ＭＳ 明朝" w:hAnsi="ＭＳ 明朝"/>
          <w:color w:val="000000" w:themeColor="text1"/>
          <w:szCs w:val="21"/>
        </w:rPr>
      </w:pPr>
      <w:r w:rsidRPr="00CF0BAA">
        <w:rPr>
          <w:rFonts w:ascii="ＭＳ 明朝" w:hAnsi="ＭＳ 明朝" w:hint="eastAsia"/>
          <w:color w:val="000000" w:themeColor="text1"/>
          <w:szCs w:val="21"/>
        </w:rPr>
        <w:t>（治験依頼者名）</w:t>
      </w:r>
    </w:p>
    <w:p w14:paraId="1BF189B8" w14:textId="77777777" w:rsidR="00124336" w:rsidRPr="00CF0BAA" w:rsidRDefault="00124336" w:rsidP="00124336">
      <w:pPr>
        <w:spacing w:line="0" w:lineRule="atLeast"/>
        <w:ind w:leftChars="300" w:left="630" w:firstLineChars="3700" w:firstLine="7770"/>
        <w:rPr>
          <w:rFonts w:ascii="ＭＳ 明朝" w:hAnsi="ＭＳ 明朝"/>
          <w:color w:val="000000" w:themeColor="text1"/>
          <w:szCs w:val="21"/>
        </w:rPr>
      </w:pPr>
      <w:r w:rsidRPr="00CF0BAA">
        <w:rPr>
          <w:rFonts w:ascii="ＭＳ 明朝" w:hAnsi="ＭＳ 明朝"/>
          <w:color w:val="000000" w:themeColor="text1"/>
          <w:szCs w:val="21"/>
        </w:rPr>
        <w:t xml:space="preserve">    印</w:t>
      </w:r>
    </w:p>
    <w:p w14:paraId="519CFE1F" w14:textId="7D447880" w:rsidR="00F830E8" w:rsidRPr="00CF0BAA" w:rsidRDefault="00F830E8">
      <w:pPr>
        <w:widowControl/>
        <w:jc w:val="left"/>
        <w:rPr>
          <w:rFonts w:asciiTheme="majorEastAsia" w:eastAsiaTheme="majorEastAsia" w:hAnsiTheme="majorEastAsia"/>
          <w:color w:val="000000" w:themeColor="text1"/>
          <w:sz w:val="24"/>
          <w:szCs w:val="24"/>
        </w:rPr>
      </w:pPr>
      <w:r w:rsidRPr="00CF0BAA">
        <w:rPr>
          <w:rFonts w:asciiTheme="majorEastAsia" w:eastAsiaTheme="majorEastAsia" w:hAnsiTheme="majorEastAsia"/>
          <w:color w:val="000000" w:themeColor="text1"/>
          <w:sz w:val="24"/>
          <w:szCs w:val="24"/>
        </w:rPr>
        <w:br w:type="page"/>
      </w:r>
    </w:p>
    <w:p w14:paraId="4BB3B8EF" w14:textId="09B6C180" w:rsidR="00D301C1" w:rsidRPr="00CF0BAA" w:rsidRDefault="00D301C1" w:rsidP="00062D2F">
      <w:pPr>
        <w:spacing w:afterLines="50" w:after="180" w:line="0" w:lineRule="atLeast"/>
        <w:ind w:leftChars="100" w:left="210"/>
        <w:rPr>
          <w:rFonts w:asciiTheme="minorEastAsia" w:hAnsiTheme="minorEastAsia"/>
          <w:color w:val="000000" w:themeColor="text1"/>
          <w:szCs w:val="21"/>
        </w:rPr>
      </w:pPr>
      <w:r w:rsidRPr="00CF0BAA">
        <w:rPr>
          <w:rFonts w:asciiTheme="minorEastAsia" w:hAnsiTheme="minorEastAsia" w:hint="eastAsia"/>
          <w:color w:val="000000" w:themeColor="text1"/>
          <w:szCs w:val="21"/>
        </w:rPr>
        <w:lastRenderedPageBreak/>
        <w:t>別紙</w:t>
      </w:r>
    </w:p>
    <w:p w14:paraId="7C400AAB" w14:textId="1D9F08BE" w:rsidR="001158B2" w:rsidRPr="00CF0BAA" w:rsidRDefault="005B0E21" w:rsidP="001158B2">
      <w:pPr>
        <w:spacing w:line="0" w:lineRule="atLeast"/>
        <w:ind w:leftChars="100" w:left="210" w:rightChars="300" w:right="630"/>
        <w:rPr>
          <w:rFonts w:asciiTheme="minorEastAsia" w:hAnsiTheme="minorEastAsia"/>
          <w:color w:val="000000" w:themeColor="text1"/>
          <w:szCs w:val="21"/>
        </w:rPr>
      </w:pPr>
      <w:r w:rsidRPr="00CF0BAA">
        <w:rPr>
          <w:rFonts w:asciiTheme="minorEastAsia" w:hAnsiTheme="minorEastAsia" w:hint="eastAsia"/>
          <w:color w:val="000000" w:themeColor="text1"/>
          <w:szCs w:val="21"/>
        </w:rPr>
        <w:t>甲</w:t>
      </w:r>
      <w:r w:rsidR="001158B2" w:rsidRPr="00CF0BAA">
        <w:rPr>
          <w:rFonts w:asciiTheme="minorEastAsia" w:hAnsiTheme="minorEastAsia" w:hint="eastAsia"/>
          <w:color w:val="000000" w:themeColor="text1"/>
          <w:szCs w:val="21"/>
        </w:rPr>
        <w:t>が定める支援</w:t>
      </w:r>
      <w:r w:rsidR="001158B2" w:rsidRPr="00CF0BAA">
        <w:rPr>
          <w:rFonts w:asciiTheme="minorEastAsia" w:hAnsiTheme="minorEastAsia"/>
          <w:color w:val="000000" w:themeColor="text1"/>
          <w:szCs w:val="21"/>
        </w:rPr>
        <w:t>業務の内容</w:t>
      </w:r>
      <w:r w:rsidR="001158B2" w:rsidRPr="00CF0BAA">
        <w:rPr>
          <w:rFonts w:asciiTheme="minorEastAsia" w:hAnsiTheme="minorEastAsia" w:hint="eastAsia"/>
          <w:color w:val="000000" w:themeColor="text1"/>
          <w:szCs w:val="21"/>
        </w:rPr>
        <w:t>及び範囲並びに費用は以下のとおりで、選択して記載する。当初の契約締結時において基本費用のみを記載し、その</w:t>
      </w:r>
      <w:r w:rsidR="00072302" w:rsidRPr="00CF0BAA">
        <w:rPr>
          <w:rFonts w:asciiTheme="minorEastAsia" w:hAnsiTheme="minorEastAsia" w:hint="eastAsia"/>
          <w:color w:val="000000" w:themeColor="text1"/>
          <w:szCs w:val="21"/>
        </w:rPr>
        <w:t>後の依頼者とプロジェクト</w:t>
      </w:r>
      <w:r w:rsidR="001158B2" w:rsidRPr="00CF0BAA">
        <w:rPr>
          <w:rFonts w:asciiTheme="minorEastAsia" w:hAnsiTheme="minorEastAsia" w:hint="eastAsia"/>
          <w:color w:val="000000" w:themeColor="text1"/>
          <w:szCs w:val="21"/>
        </w:rPr>
        <w:t>チームの検討により決定した支援業務に係る追加費用について、別途、覚書を締結してもよい。</w:t>
      </w:r>
    </w:p>
    <w:p w14:paraId="5E7D7C22" w14:textId="43F8E059" w:rsidR="00AD4006" w:rsidRPr="00CF0BAA" w:rsidRDefault="001158B2" w:rsidP="004410C8">
      <w:pPr>
        <w:spacing w:line="0" w:lineRule="atLeast"/>
        <w:ind w:leftChars="100" w:left="210" w:rightChars="300" w:right="630"/>
        <w:rPr>
          <w:rFonts w:asciiTheme="minorEastAsia" w:hAnsiTheme="minorEastAsia"/>
          <w:color w:val="000000" w:themeColor="text1"/>
        </w:rPr>
      </w:pPr>
      <w:r w:rsidRPr="00CF0BAA">
        <w:rPr>
          <w:rFonts w:asciiTheme="minorEastAsia" w:hAnsiTheme="minorEastAsia" w:hint="eastAsia"/>
          <w:color w:val="000000" w:themeColor="text1"/>
          <w:szCs w:val="21"/>
        </w:rPr>
        <w:t>なお、</w:t>
      </w:r>
      <w:r w:rsidRPr="00CF0BAA">
        <w:rPr>
          <w:rFonts w:asciiTheme="minorEastAsia" w:hAnsiTheme="minorEastAsia" w:hint="eastAsia"/>
          <w:color w:val="000000" w:themeColor="text1"/>
        </w:rPr>
        <w:t>本契約期間の中途において消費税率が改正されたときは、消費税額は改正税率によるものとする。</w:t>
      </w:r>
    </w:p>
    <w:p w14:paraId="50BA565B" w14:textId="36ED63BA" w:rsidR="00E25B7C" w:rsidRPr="00CF0BAA" w:rsidRDefault="0036583A" w:rsidP="00062D2F">
      <w:pPr>
        <w:spacing w:line="0" w:lineRule="atLeast"/>
        <w:ind w:leftChars="100" w:left="210" w:rightChars="300" w:right="630"/>
        <w:rPr>
          <w:rFonts w:asciiTheme="minorEastAsia" w:hAnsiTheme="minorEastAsia"/>
          <w:color w:val="000000" w:themeColor="text1"/>
        </w:rPr>
      </w:pPr>
      <w:r w:rsidRPr="00712AAA">
        <w:rPr>
          <w:noProof/>
        </w:rPr>
        <w:drawing>
          <wp:inline distT="0" distB="0" distL="0" distR="0" wp14:anchorId="4C17B9DA" wp14:editId="4541AD85">
            <wp:extent cx="5953125" cy="7489825"/>
            <wp:effectExtent l="0" t="0" r="9525" b="0"/>
            <wp:docPr id="7991152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54863" cy="7492012"/>
                    </a:xfrm>
                    <a:prstGeom prst="rect">
                      <a:avLst/>
                    </a:prstGeom>
                    <a:noFill/>
                    <a:ln>
                      <a:noFill/>
                    </a:ln>
                  </pic:spPr>
                </pic:pic>
              </a:graphicData>
            </a:graphic>
          </wp:inline>
        </w:drawing>
      </w:r>
    </w:p>
    <w:sectPr w:rsidR="00E25B7C" w:rsidRPr="00CF0BAA" w:rsidSect="003D6049">
      <w:footerReference w:type="default" r:id="rId9"/>
      <w:pgSz w:w="11906" w:h="16838"/>
      <w:pgMar w:top="1440" w:right="1080" w:bottom="1701" w:left="1080" w:header="147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FDA41F" w14:textId="77777777" w:rsidR="005E7524" w:rsidRDefault="005E7524" w:rsidP="00D61422">
      <w:r>
        <w:separator/>
      </w:r>
    </w:p>
  </w:endnote>
  <w:endnote w:type="continuationSeparator" w:id="0">
    <w:p w14:paraId="45CB08CB" w14:textId="77777777" w:rsidR="005E7524" w:rsidRDefault="005E7524" w:rsidP="00D61422">
      <w:r>
        <w:continuationSeparator/>
      </w:r>
    </w:p>
  </w:endnote>
  <w:endnote w:type="continuationNotice" w:id="1">
    <w:p w14:paraId="11EE8833" w14:textId="77777777" w:rsidR="005E7524" w:rsidRDefault="005E75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F16B8" w14:textId="2D1C4D2A" w:rsidR="001A6744" w:rsidRDefault="001A6744" w:rsidP="00A912C9">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1019F9" w14:textId="77777777" w:rsidR="005E7524" w:rsidRDefault="005E7524" w:rsidP="00D61422">
      <w:r>
        <w:separator/>
      </w:r>
    </w:p>
  </w:footnote>
  <w:footnote w:type="continuationSeparator" w:id="0">
    <w:p w14:paraId="1EEB152E" w14:textId="77777777" w:rsidR="005E7524" w:rsidRDefault="005E7524" w:rsidP="00D61422">
      <w:r>
        <w:continuationSeparator/>
      </w:r>
    </w:p>
  </w:footnote>
  <w:footnote w:type="continuationNotice" w:id="1">
    <w:p w14:paraId="5C325CF3" w14:textId="77777777" w:rsidR="005E7524" w:rsidRDefault="005E752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700B3"/>
    <w:multiLevelType w:val="hybridMultilevel"/>
    <w:tmpl w:val="E55EFF86"/>
    <w:lvl w:ilvl="0" w:tplc="D9EE118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F270DE4"/>
    <w:multiLevelType w:val="hybridMultilevel"/>
    <w:tmpl w:val="3F4E27DA"/>
    <w:lvl w:ilvl="0" w:tplc="D83E43D2">
      <w:start w:val="1"/>
      <w:numFmt w:val="decimalEnclosedCircle"/>
      <w:suff w:val="space"/>
      <w:lvlText w:val="%1"/>
      <w:lvlJc w:val="left"/>
      <w:pPr>
        <w:ind w:left="1980" w:hanging="420"/>
      </w:pPr>
      <w:rPr>
        <w:rFonts w:hint="eastAsia"/>
        <w:sz w:val="24"/>
      </w:rPr>
    </w:lvl>
    <w:lvl w:ilvl="1" w:tplc="04090017" w:tentative="1">
      <w:start w:val="1"/>
      <w:numFmt w:val="aiueoFullWidth"/>
      <w:lvlText w:val="(%2)"/>
      <w:lvlJc w:val="left"/>
      <w:pPr>
        <w:ind w:left="2400" w:hanging="420"/>
      </w:pPr>
    </w:lvl>
    <w:lvl w:ilvl="2" w:tplc="04090011" w:tentative="1">
      <w:start w:val="1"/>
      <w:numFmt w:val="decimalEnclosedCircle"/>
      <w:lvlText w:val="%3"/>
      <w:lvlJc w:val="left"/>
      <w:pPr>
        <w:ind w:left="2820" w:hanging="420"/>
      </w:pPr>
    </w:lvl>
    <w:lvl w:ilvl="3" w:tplc="0409000F" w:tentative="1">
      <w:start w:val="1"/>
      <w:numFmt w:val="decimal"/>
      <w:lvlText w:val="%4."/>
      <w:lvlJc w:val="left"/>
      <w:pPr>
        <w:ind w:left="3240" w:hanging="420"/>
      </w:pPr>
    </w:lvl>
    <w:lvl w:ilvl="4" w:tplc="04090017" w:tentative="1">
      <w:start w:val="1"/>
      <w:numFmt w:val="aiueoFullWidth"/>
      <w:lvlText w:val="(%5)"/>
      <w:lvlJc w:val="left"/>
      <w:pPr>
        <w:ind w:left="3660" w:hanging="420"/>
      </w:pPr>
    </w:lvl>
    <w:lvl w:ilvl="5" w:tplc="04090011" w:tentative="1">
      <w:start w:val="1"/>
      <w:numFmt w:val="decimalEnclosedCircle"/>
      <w:lvlText w:val="%6"/>
      <w:lvlJc w:val="left"/>
      <w:pPr>
        <w:ind w:left="4080" w:hanging="420"/>
      </w:pPr>
    </w:lvl>
    <w:lvl w:ilvl="6" w:tplc="0409000F" w:tentative="1">
      <w:start w:val="1"/>
      <w:numFmt w:val="decimal"/>
      <w:lvlText w:val="%7."/>
      <w:lvlJc w:val="left"/>
      <w:pPr>
        <w:ind w:left="4500" w:hanging="420"/>
      </w:pPr>
    </w:lvl>
    <w:lvl w:ilvl="7" w:tplc="04090017" w:tentative="1">
      <w:start w:val="1"/>
      <w:numFmt w:val="aiueoFullWidth"/>
      <w:lvlText w:val="(%8)"/>
      <w:lvlJc w:val="left"/>
      <w:pPr>
        <w:ind w:left="4920" w:hanging="420"/>
      </w:pPr>
    </w:lvl>
    <w:lvl w:ilvl="8" w:tplc="04090011" w:tentative="1">
      <w:start w:val="1"/>
      <w:numFmt w:val="decimalEnclosedCircle"/>
      <w:lvlText w:val="%9"/>
      <w:lvlJc w:val="left"/>
      <w:pPr>
        <w:ind w:left="5340" w:hanging="420"/>
      </w:pPr>
    </w:lvl>
  </w:abstractNum>
  <w:abstractNum w:abstractNumId="2" w15:restartNumberingAfterBreak="0">
    <w:nsid w:val="13EC6CD6"/>
    <w:multiLevelType w:val="hybridMultilevel"/>
    <w:tmpl w:val="30AE1352"/>
    <w:lvl w:ilvl="0" w:tplc="AC44325A">
      <w:start w:val="1"/>
      <w:numFmt w:val="decimalEnclosedCircle"/>
      <w:suff w:val="space"/>
      <w:lvlText w:val="%1"/>
      <w:lvlJc w:val="left"/>
      <w:pPr>
        <w:ind w:left="198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410572A"/>
    <w:multiLevelType w:val="hybridMultilevel"/>
    <w:tmpl w:val="7D500104"/>
    <w:lvl w:ilvl="0" w:tplc="A4FAB9FE">
      <w:start w:val="1"/>
      <w:numFmt w:val="bullet"/>
      <w:lvlText w:val=""/>
      <w:lvlJc w:val="left"/>
      <w:pPr>
        <w:ind w:left="420" w:hanging="420"/>
      </w:pPr>
      <w:rPr>
        <w:rFonts w:ascii="Wingdings" w:hAnsi="Wingdings" w:hint="default"/>
      </w:rPr>
    </w:lvl>
    <w:lvl w:ilvl="1" w:tplc="A4FAB9FE">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50269E9"/>
    <w:multiLevelType w:val="hybridMultilevel"/>
    <w:tmpl w:val="B34A9036"/>
    <w:lvl w:ilvl="0" w:tplc="515CAD42">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256E3224"/>
    <w:multiLevelType w:val="hybridMultilevel"/>
    <w:tmpl w:val="8620FCF0"/>
    <w:lvl w:ilvl="0" w:tplc="0A84D0F8">
      <w:start w:val="5"/>
      <w:numFmt w:val="bullet"/>
      <w:lvlText w:val="・"/>
      <w:lvlJc w:val="left"/>
      <w:pPr>
        <w:ind w:left="420" w:hanging="420"/>
      </w:pPr>
      <w:rPr>
        <w:rFonts w:ascii="ＭＳ ゴシック" w:eastAsia="ＭＳ ゴシック" w:hAnsi="ＭＳ ゴシック" w:cstheme="minorBidi" w:hint="eastAsia"/>
      </w:rPr>
    </w:lvl>
    <w:lvl w:ilvl="1" w:tplc="A4FAB9FE">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6442774"/>
    <w:multiLevelType w:val="hybridMultilevel"/>
    <w:tmpl w:val="D018A2F2"/>
    <w:lvl w:ilvl="0" w:tplc="5FB86D68">
      <w:start w:val="1"/>
      <w:numFmt w:val="decimalFullWidth"/>
      <w:lvlText w:val="（%1）"/>
      <w:lvlJc w:val="left"/>
      <w:pPr>
        <w:ind w:left="1337" w:hanging="720"/>
      </w:pPr>
      <w:rPr>
        <w:rFonts w:hint="default"/>
      </w:rPr>
    </w:lvl>
    <w:lvl w:ilvl="1" w:tplc="04090017" w:tentative="1">
      <w:start w:val="1"/>
      <w:numFmt w:val="aiueoFullWidth"/>
      <w:lvlText w:val="(%2)"/>
      <w:lvlJc w:val="left"/>
      <w:pPr>
        <w:ind w:left="1457" w:hanging="420"/>
      </w:pPr>
    </w:lvl>
    <w:lvl w:ilvl="2" w:tplc="04090011" w:tentative="1">
      <w:start w:val="1"/>
      <w:numFmt w:val="decimalEnclosedCircle"/>
      <w:lvlText w:val="%3"/>
      <w:lvlJc w:val="left"/>
      <w:pPr>
        <w:ind w:left="1877" w:hanging="420"/>
      </w:pPr>
    </w:lvl>
    <w:lvl w:ilvl="3" w:tplc="0409000F" w:tentative="1">
      <w:start w:val="1"/>
      <w:numFmt w:val="decimal"/>
      <w:lvlText w:val="%4."/>
      <w:lvlJc w:val="left"/>
      <w:pPr>
        <w:ind w:left="2297" w:hanging="420"/>
      </w:pPr>
    </w:lvl>
    <w:lvl w:ilvl="4" w:tplc="04090017" w:tentative="1">
      <w:start w:val="1"/>
      <w:numFmt w:val="aiueoFullWidth"/>
      <w:lvlText w:val="(%5)"/>
      <w:lvlJc w:val="left"/>
      <w:pPr>
        <w:ind w:left="2717" w:hanging="420"/>
      </w:pPr>
    </w:lvl>
    <w:lvl w:ilvl="5" w:tplc="04090011" w:tentative="1">
      <w:start w:val="1"/>
      <w:numFmt w:val="decimalEnclosedCircle"/>
      <w:lvlText w:val="%6"/>
      <w:lvlJc w:val="left"/>
      <w:pPr>
        <w:ind w:left="3137" w:hanging="420"/>
      </w:pPr>
    </w:lvl>
    <w:lvl w:ilvl="6" w:tplc="0409000F" w:tentative="1">
      <w:start w:val="1"/>
      <w:numFmt w:val="decimal"/>
      <w:lvlText w:val="%7."/>
      <w:lvlJc w:val="left"/>
      <w:pPr>
        <w:ind w:left="3557" w:hanging="420"/>
      </w:pPr>
    </w:lvl>
    <w:lvl w:ilvl="7" w:tplc="04090017" w:tentative="1">
      <w:start w:val="1"/>
      <w:numFmt w:val="aiueoFullWidth"/>
      <w:lvlText w:val="(%8)"/>
      <w:lvlJc w:val="left"/>
      <w:pPr>
        <w:ind w:left="3977" w:hanging="420"/>
      </w:pPr>
    </w:lvl>
    <w:lvl w:ilvl="8" w:tplc="04090011" w:tentative="1">
      <w:start w:val="1"/>
      <w:numFmt w:val="decimalEnclosedCircle"/>
      <w:lvlText w:val="%9"/>
      <w:lvlJc w:val="left"/>
      <w:pPr>
        <w:ind w:left="4397" w:hanging="420"/>
      </w:pPr>
    </w:lvl>
  </w:abstractNum>
  <w:abstractNum w:abstractNumId="7" w15:restartNumberingAfterBreak="0">
    <w:nsid w:val="30F57572"/>
    <w:multiLevelType w:val="hybridMultilevel"/>
    <w:tmpl w:val="677C80A0"/>
    <w:lvl w:ilvl="0" w:tplc="508EA6B2">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40693761"/>
    <w:multiLevelType w:val="hybridMultilevel"/>
    <w:tmpl w:val="AA5AB514"/>
    <w:lvl w:ilvl="0" w:tplc="99DE49AA">
      <w:start w:val="1"/>
      <w:numFmt w:val="decimalEnclosedCircle"/>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177243C"/>
    <w:multiLevelType w:val="hybridMultilevel"/>
    <w:tmpl w:val="B1DA9280"/>
    <w:lvl w:ilvl="0" w:tplc="457AC462">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2C136F0"/>
    <w:multiLevelType w:val="hybridMultilevel"/>
    <w:tmpl w:val="2FC0226C"/>
    <w:lvl w:ilvl="0" w:tplc="A0D473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6D35225"/>
    <w:multiLevelType w:val="hybridMultilevel"/>
    <w:tmpl w:val="726AA6F2"/>
    <w:lvl w:ilvl="0" w:tplc="99DE49AA">
      <w:start w:val="1"/>
      <w:numFmt w:val="decimalEnclosedCircle"/>
      <w:lvlText w:val="%1"/>
      <w:lvlJc w:val="left"/>
      <w:pPr>
        <w:ind w:left="660" w:hanging="420"/>
      </w:pPr>
      <w:rPr>
        <w:rFonts w:hint="eastAsia"/>
      </w:rPr>
    </w:lvl>
    <w:lvl w:ilvl="1" w:tplc="0A84D0F8">
      <w:start w:val="5"/>
      <w:numFmt w:val="bullet"/>
      <w:lvlText w:val="・"/>
      <w:lvlJc w:val="left"/>
      <w:pPr>
        <w:ind w:left="1020" w:hanging="360"/>
      </w:pPr>
      <w:rPr>
        <w:rFonts w:ascii="ＭＳ ゴシック" w:eastAsia="ＭＳ ゴシック" w:hAnsi="ＭＳ ゴシック" w:cstheme="minorBidi" w:hint="eastAsia"/>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 w15:restartNumberingAfterBreak="0">
    <w:nsid w:val="4DAE3FCA"/>
    <w:multiLevelType w:val="hybridMultilevel"/>
    <w:tmpl w:val="9710DC30"/>
    <w:lvl w:ilvl="0" w:tplc="25D0DE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DC70F9D"/>
    <w:multiLevelType w:val="hybridMultilevel"/>
    <w:tmpl w:val="D8500C76"/>
    <w:lvl w:ilvl="0" w:tplc="96223A96">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 w15:restartNumberingAfterBreak="0">
    <w:nsid w:val="4EE45234"/>
    <w:multiLevelType w:val="hybridMultilevel"/>
    <w:tmpl w:val="9ED4CBBE"/>
    <w:lvl w:ilvl="0" w:tplc="60D2B71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 w15:restartNumberingAfterBreak="0">
    <w:nsid w:val="50CE28A3"/>
    <w:multiLevelType w:val="hybridMultilevel"/>
    <w:tmpl w:val="99340DAC"/>
    <w:lvl w:ilvl="0" w:tplc="4C2492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2403A16"/>
    <w:multiLevelType w:val="hybridMultilevel"/>
    <w:tmpl w:val="CA7EE9F0"/>
    <w:lvl w:ilvl="0" w:tplc="4FB65A0A">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7" w15:restartNumberingAfterBreak="0">
    <w:nsid w:val="56402FCF"/>
    <w:multiLevelType w:val="hybridMultilevel"/>
    <w:tmpl w:val="C19AD6C8"/>
    <w:lvl w:ilvl="0" w:tplc="A4FAB9FE">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56721F7A"/>
    <w:multiLevelType w:val="hybridMultilevel"/>
    <w:tmpl w:val="749E7318"/>
    <w:lvl w:ilvl="0" w:tplc="5FB86D68">
      <w:start w:val="1"/>
      <w:numFmt w:val="decimalFullWidth"/>
      <w:lvlText w:val="（%1）"/>
      <w:lvlJc w:val="left"/>
      <w:pPr>
        <w:ind w:left="635" w:hanging="420"/>
      </w:pPr>
      <w:rPr>
        <w:rFonts w:hint="default"/>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19" w15:restartNumberingAfterBreak="0">
    <w:nsid w:val="5D3573A0"/>
    <w:multiLevelType w:val="hybridMultilevel"/>
    <w:tmpl w:val="07861524"/>
    <w:lvl w:ilvl="0" w:tplc="764C9E0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626D4D53"/>
    <w:multiLevelType w:val="hybridMultilevel"/>
    <w:tmpl w:val="3C1A38EE"/>
    <w:lvl w:ilvl="0" w:tplc="F93C1298">
      <w:start w:val="1"/>
      <w:numFmt w:val="decimalEnclosedCircle"/>
      <w:lvlText w:val="%1"/>
      <w:lvlJc w:val="left"/>
      <w:pPr>
        <w:ind w:left="1839"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42A6EE3"/>
    <w:multiLevelType w:val="hybridMultilevel"/>
    <w:tmpl w:val="E026A9BA"/>
    <w:lvl w:ilvl="0" w:tplc="47586BCC">
      <w:start w:val="2"/>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1818187144">
    <w:abstractNumId w:val="15"/>
  </w:num>
  <w:num w:numId="2" w16cid:durableId="17506085">
    <w:abstractNumId w:val="10"/>
  </w:num>
  <w:num w:numId="3" w16cid:durableId="1122572057">
    <w:abstractNumId w:val="12"/>
  </w:num>
  <w:num w:numId="4" w16cid:durableId="847910757">
    <w:abstractNumId w:val="6"/>
  </w:num>
  <w:num w:numId="5" w16cid:durableId="1277180042">
    <w:abstractNumId w:val="19"/>
  </w:num>
  <w:num w:numId="6" w16cid:durableId="1454516974">
    <w:abstractNumId w:val="18"/>
  </w:num>
  <w:num w:numId="7" w16cid:durableId="1210916164">
    <w:abstractNumId w:val="4"/>
  </w:num>
  <w:num w:numId="8" w16cid:durableId="1911227879">
    <w:abstractNumId w:val="21"/>
  </w:num>
  <w:num w:numId="9" w16cid:durableId="1913421670">
    <w:abstractNumId w:val="16"/>
  </w:num>
  <w:num w:numId="10" w16cid:durableId="981272878">
    <w:abstractNumId w:val="1"/>
  </w:num>
  <w:num w:numId="11" w16cid:durableId="276134989">
    <w:abstractNumId w:val="13"/>
  </w:num>
  <w:num w:numId="12" w16cid:durableId="1885483666">
    <w:abstractNumId w:val="11"/>
  </w:num>
  <w:num w:numId="13" w16cid:durableId="1166284905">
    <w:abstractNumId w:val="0"/>
  </w:num>
  <w:num w:numId="14" w16cid:durableId="1804078627">
    <w:abstractNumId w:val="8"/>
  </w:num>
  <w:num w:numId="15" w16cid:durableId="858733771">
    <w:abstractNumId w:val="7"/>
  </w:num>
  <w:num w:numId="16" w16cid:durableId="1512141706">
    <w:abstractNumId w:val="17"/>
  </w:num>
  <w:num w:numId="17" w16cid:durableId="231819730">
    <w:abstractNumId w:val="3"/>
  </w:num>
  <w:num w:numId="18" w16cid:durableId="1010329762">
    <w:abstractNumId w:val="5"/>
  </w:num>
  <w:num w:numId="19" w16cid:durableId="1109273859">
    <w:abstractNumId w:val="2"/>
  </w:num>
  <w:num w:numId="20" w16cid:durableId="661276079">
    <w:abstractNumId w:val="20"/>
  </w:num>
  <w:num w:numId="21" w16cid:durableId="1346595640">
    <w:abstractNumId w:val="9"/>
  </w:num>
  <w:num w:numId="22" w16cid:durableId="84359536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Formatting/>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27B6"/>
    <w:rsid w:val="0000019D"/>
    <w:rsid w:val="000078AE"/>
    <w:rsid w:val="000101A3"/>
    <w:rsid w:val="0001227F"/>
    <w:rsid w:val="0001258F"/>
    <w:rsid w:val="00012CAC"/>
    <w:rsid w:val="000219E8"/>
    <w:rsid w:val="000243F2"/>
    <w:rsid w:val="000245E7"/>
    <w:rsid w:val="00035822"/>
    <w:rsid w:val="00035C9D"/>
    <w:rsid w:val="00043675"/>
    <w:rsid w:val="00062D2F"/>
    <w:rsid w:val="000712A8"/>
    <w:rsid w:val="00072302"/>
    <w:rsid w:val="00081631"/>
    <w:rsid w:val="00093938"/>
    <w:rsid w:val="0009490A"/>
    <w:rsid w:val="000A3438"/>
    <w:rsid w:val="000A35CE"/>
    <w:rsid w:val="000B5CAE"/>
    <w:rsid w:val="000C13D9"/>
    <w:rsid w:val="000D0189"/>
    <w:rsid w:val="000E1E25"/>
    <w:rsid w:val="000E4674"/>
    <w:rsid w:val="000F3FA6"/>
    <w:rsid w:val="001038A7"/>
    <w:rsid w:val="00106CB0"/>
    <w:rsid w:val="001158B2"/>
    <w:rsid w:val="001167C7"/>
    <w:rsid w:val="00117940"/>
    <w:rsid w:val="00124336"/>
    <w:rsid w:val="00142555"/>
    <w:rsid w:val="00156766"/>
    <w:rsid w:val="00160718"/>
    <w:rsid w:val="001657E6"/>
    <w:rsid w:val="0016741A"/>
    <w:rsid w:val="00174AB3"/>
    <w:rsid w:val="001757A8"/>
    <w:rsid w:val="00177D79"/>
    <w:rsid w:val="001814A5"/>
    <w:rsid w:val="00183BFF"/>
    <w:rsid w:val="001913FD"/>
    <w:rsid w:val="001932BA"/>
    <w:rsid w:val="00196091"/>
    <w:rsid w:val="001A6744"/>
    <w:rsid w:val="001C0444"/>
    <w:rsid w:val="001C0F87"/>
    <w:rsid w:val="001C4DF1"/>
    <w:rsid w:val="001E33A0"/>
    <w:rsid w:val="001E4854"/>
    <w:rsid w:val="002037CC"/>
    <w:rsid w:val="0020397E"/>
    <w:rsid w:val="002059E1"/>
    <w:rsid w:val="00213C76"/>
    <w:rsid w:val="00214820"/>
    <w:rsid w:val="002175DD"/>
    <w:rsid w:val="00233C31"/>
    <w:rsid w:val="00234BBE"/>
    <w:rsid w:val="002527F2"/>
    <w:rsid w:val="00256C36"/>
    <w:rsid w:val="00292B29"/>
    <w:rsid w:val="00297D8A"/>
    <w:rsid w:val="002B10E3"/>
    <w:rsid w:val="002B5FFA"/>
    <w:rsid w:val="002C5277"/>
    <w:rsid w:val="002C76F6"/>
    <w:rsid w:val="002D5A67"/>
    <w:rsid w:val="002E143C"/>
    <w:rsid w:val="002F1670"/>
    <w:rsid w:val="002F5C03"/>
    <w:rsid w:val="00301853"/>
    <w:rsid w:val="00310156"/>
    <w:rsid w:val="00310B8A"/>
    <w:rsid w:val="0031539A"/>
    <w:rsid w:val="00317451"/>
    <w:rsid w:val="003235F9"/>
    <w:rsid w:val="00327F4B"/>
    <w:rsid w:val="003334B7"/>
    <w:rsid w:val="003513EA"/>
    <w:rsid w:val="0035794C"/>
    <w:rsid w:val="0036583A"/>
    <w:rsid w:val="003730AB"/>
    <w:rsid w:val="00392B5E"/>
    <w:rsid w:val="00397569"/>
    <w:rsid w:val="003978D1"/>
    <w:rsid w:val="00397F74"/>
    <w:rsid w:val="003D6049"/>
    <w:rsid w:val="003E0AF8"/>
    <w:rsid w:val="003F04CF"/>
    <w:rsid w:val="00400A81"/>
    <w:rsid w:val="00410709"/>
    <w:rsid w:val="00421258"/>
    <w:rsid w:val="00425DBF"/>
    <w:rsid w:val="00425F20"/>
    <w:rsid w:val="00436542"/>
    <w:rsid w:val="0044011F"/>
    <w:rsid w:val="004410C8"/>
    <w:rsid w:val="00446457"/>
    <w:rsid w:val="004477A7"/>
    <w:rsid w:val="00464584"/>
    <w:rsid w:val="0046756F"/>
    <w:rsid w:val="00471FBC"/>
    <w:rsid w:val="00473B74"/>
    <w:rsid w:val="004858BA"/>
    <w:rsid w:val="0048696B"/>
    <w:rsid w:val="00497748"/>
    <w:rsid w:val="004A0B0B"/>
    <w:rsid w:val="004A7C8D"/>
    <w:rsid w:val="004B59D4"/>
    <w:rsid w:val="004C0A37"/>
    <w:rsid w:val="004E1A09"/>
    <w:rsid w:val="004E6CAC"/>
    <w:rsid w:val="004F31C2"/>
    <w:rsid w:val="004F65A8"/>
    <w:rsid w:val="00512E73"/>
    <w:rsid w:val="005221FA"/>
    <w:rsid w:val="00527EB6"/>
    <w:rsid w:val="005301FF"/>
    <w:rsid w:val="00532BE5"/>
    <w:rsid w:val="00550780"/>
    <w:rsid w:val="00556EEF"/>
    <w:rsid w:val="00585FD1"/>
    <w:rsid w:val="00591258"/>
    <w:rsid w:val="00592FC1"/>
    <w:rsid w:val="00597F6E"/>
    <w:rsid w:val="005B0E21"/>
    <w:rsid w:val="005C63E3"/>
    <w:rsid w:val="005D230B"/>
    <w:rsid w:val="005D7FFB"/>
    <w:rsid w:val="005E71F1"/>
    <w:rsid w:val="005E7524"/>
    <w:rsid w:val="005F3413"/>
    <w:rsid w:val="005F3A13"/>
    <w:rsid w:val="006116FE"/>
    <w:rsid w:val="006244B1"/>
    <w:rsid w:val="006248E3"/>
    <w:rsid w:val="00631D5A"/>
    <w:rsid w:val="0064464A"/>
    <w:rsid w:val="006671D3"/>
    <w:rsid w:val="00675466"/>
    <w:rsid w:val="006814DE"/>
    <w:rsid w:val="006959D1"/>
    <w:rsid w:val="006B32D8"/>
    <w:rsid w:val="006C036F"/>
    <w:rsid w:val="006C5D8C"/>
    <w:rsid w:val="006D199B"/>
    <w:rsid w:val="006D6FBF"/>
    <w:rsid w:val="006F4250"/>
    <w:rsid w:val="007058F6"/>
    <w:rsid w:val="00714A13"/>
    <w:rsid w:val="00724990"/>
    <w:rsid w:val="00724B60"/>
    <w:rsid w:val="00730240"/>
    <w:rsid w:val="00731281"/>
    <w:rsid w:val="007424EC"/>
    <w:rsid w:val="007641DA"/>
    <w:rsid w:val="0076664B"/>
    <w:rsid w:val="007676F7"/>
    <w:rsid w:val="00771C72"/>
    <w:rsid w:val="00773C33"/>
    <w:rsid w:val="0078050C"/>
    <w:rsid w:val="00785BA3"/>
    <w:rsid w:val="00786386"/>
    <w:rsid w:val="00790222"/>
    <w:rsid w:val="00790905"/>
    <w:rsid w:val="007B0C09"/>
    <w:rsid w:val="007B731E"/>
    <w:rsid w:val="007C2991"/>
    <w:rsid w:val="007D6DC9"/>
    <w:rsid w:val="007E0ED3"/>
    <w:rsid w:val="007F6282"/>
    <w:rsid w:val="00801840"/>
    <w:rsid w:val="00804E61"/>
    <w:rsid w:val="0082046B"/>
    <w:rsid w:val="008208C9"/>
    <w:rsid w:val="00823283"/>
    <w:rsid w:val="00826467"/>
    <w:rsid w:val="0083213D"/>
    <w:rsid w:val="00840DD1"/>
    <w:rsid w:val="0084466B"/>
    <w:rsid w:val="00850F98"/>
    <w:rsid w:val="0085584F"/>
    <w:rsid w:val="00857D28"/>
    <w:rsid w:val="00862C01"/>
    <w:rsid w:val="00865055"/>
    <w:rsid w:val="00865298"/>
    <w:rsid w:val="00866CED"/>
    <w:rsid w:val="00871970"/>
    <w:rsid w:val="00882087"/>
    <w:rsid w:val="008835FC"/>
    <w:rsid w:val="00887041"/>
    <w:rsid w:val="0088715F"/>
    <w:rsid w:val="0089421A"/>
    <w:rsid w:val="008A2259"/>
    <w:rsid w:val="008A45DF"/>
    <w:rsid w:val="008C3C8E"/>
    <w:rsid w:val="008D4911"/>
    <w:rsid w:val="008E4061"/>
    <w:rsid w:val="008E5CB0"/>
    <w:rsid w:val="008F3729"/>
    <w:rsid w:val="008F3838"/>
    <w:rsid w:val="008F4A4C"/>
    <w:rsid w:val="009026D0"/>
    <w:rsid w:val="00906046"/>
    <w:rsid w:val="00906D7F"/>
    <w:rsid w:val="00912667"/>
    <w:rsid w:val="009127E1"/>
    <w:rsid w:val="00923FCB"/>
    <w:rsid w:val="00930B12"/>
    <w:rsid w:val="009532B5"/>
    <w:rsid w:val="00955D34"/>
    <w:rsid w:val="0095608D"/>
    <w:rsid w:val="00970E85"/>
    <w:rsid w:val="009711ED"/>
    <w:rsid w:val="00983723"/>
    <w:rsid w:val="009840B8"/>
    <w:rsid w:val="00987EB9"/>
    <w:rsid w:val="009A5C96"/>
    <w:rsid w:val="009B2722"/>
    <w:rsid w:val="009B6800"/>
    <w:rsid w:val="009E1D6F"/>
    <w:rsid w:val="009F58AE"/>
    <w:rsid w:val="009F6A08"/>
    <w:rsid w:val="009F6A6C"/>
    <w:rsid w:val="00A221AF"/>
    <w:rsid w:val="00A255B7"/>
    <w:rsid w:val="00A27CA4"/>
    <w:rsid w:val="00A31189"/>
    <w:rsid w:val="00A32F0C"/>
    <w:rsid w:val="00A33907"/>
    <w:rsid w:val="00A41B44"/>
    <w:rsid w:val="00A47112"/>
    <w:rsid w:val="00A54DFB"/>
    <w:rsid w:val="00A55CA5"/>
    <w:rsid w:val="00A57FD1"/>
    <w:rsid w:val="00A802A7"/>
    <w:rsid w:val="00A912C9"/>
    <w:rsid w:val="00A92175"/>
    <w:rsid w:val="00A9432F"/>
    <w:rsid w:val="00AA0741"/>
    <w:rsid w:val="00AB5E9D"/>
    <w:rsid w:val="00AC4DEA"/>
    <w:rsid w:val="00AD354A"/>
    <w:rsid w:val="00AD4006"/>
    <w:rsid w:val="00AE4946"/>
    <w:rsid w:val="00AE525A"/>
    <w:rsid w:val="00AF262B"/>
    <w:rsid w:val="00B06D44"/>
    <w:rsid w:val="00B14F28"/>
    <w:rsid w:val="00B1563E"/>
    <w:rsid w:val="00B1735E"/>
    <w:rsid w:val="00B30286"/>
    <w:rsid w:val="00B53A77"/>
    <w:rsid w:val="00B56542"/>
    <w:rsid w:val="00B5698A"/>
    <w:rsid w:val="00B67E9E"/>
    <w:rsid w:val="00B71CF8"/>
    <w:rsid w:val="00B74F43"/>
    <w:rsid w:val="00B775A8"/>
    <w:rsid w:val="00B834F9"/>
    <w:rsid w:val="00B86199"/>
    <w:rsid w:val="00B93722"/>
    <w:rsid w:val="00B93897"/>
    <w:rsid w:val="00BA5A6F"/>
    <w:rsid w:val="00BC1C20"/>
    <w:rsid w:val="00BC1C3B"/>
    <w:rsid w:val="00BC67B5"/>
    <w:rsid w:val="00BE12FF"/>
    <w:rsid w:val="00BE39B4"/>
    <w:rsid w:val="00BE67A8"/>
    <w:rsid w:val="00C13C58"/>
    <w:rsid w:val="00C21C3B"/>
    <w:rsid w:val="00C527B6"/>
    <w:rsid w:val="00C6137B"/>
    <w:rsid w:val="00C6654F"/>
    <w:rsid w:val="00C719D9"/>
    <w:rsid w:val="00C75D26"/>
    <w:rsid w:val="00C80A48"/>
    <w:rsid w:val="00C9404A"/>
    <w:rsid w:val="00C945B7"/>
    <w:rsid w:val="00C9537D"/>
    <w:rsid w:val="00CB20E1"/>
    <w:rsid w:val="00CC0618"/>
    <w:rsid w:val="00CC337F"/>
    <w:rsid w:val="00CC6E55"/>
    <w:rsid w:val="00CE62E2"/>
    <w:rsid w:val="00CF0BAA"/>
    <w:rsid w:val="00CF3E02"/>
    <w:rsid w:val="00CF73D8"/>
    <w:rsid w:val="00D159AC"/>
    <w:rsid w:val="00D2443A"/>
    <w:rsid w:val="00D301C1"/>
    <w:rsid w:val="00D321B6"/>
    <w:rsid w:val="00D3441D"/>
    <w:rsid w:val="00D351E7"/>
    <w:rsid w:val="00D420BC"/>
    <w:rsid w:val="00D57E2D"/>
    <w:rsid w:val="00D61422"/>
    <w:rsid w:val="00D659C0"/>
    <w:rsid w:val="00D70CD2"/>
    <w:rsid w:val="00D716B1"/>
    <w:rsid w:val="00D72700"/>
    <w:rsid w:val="00D7476D"/>
    <w:rsid w:val="00D775B5"/>
    <w:rsid w:val="00D8659D"/>
    <w:rsid w:val="00D94CA9"/>
    <w:rsid w:val="00D96795"/>
    <w:rsid w:val="00D97B6A"/>
    <w:rsid w:val="00DA753B"/>
    <w:rsid w:val="00DC78C7"/>
    <w:rsid w:val="00DD4258"/>
    <w:rsid w:val="00DD74CE"/>
    <w:rsid w:val="00DD78F7"/>
    <w:rsid w:val="00DE447C"/>
    <w:rsid w:val="00DF3500"/>
    <w:rsid w:val="00DF7925"/>
    <w:rsid w:val="00DF7A6E"/>
    <w:rsid w:val="00E046D8"/>
    <w:rsid w:val="00E20011"/>
    <w:rsid w:val="00E20B13"/>
    <w:rsid w:val="00E25B7C"/>
    <w:rsid w:val="00E31FF7"/>
    <w:rsid w:val="00E41CEC"/>
    <w:rsid w:val="00E42419"/>
    <w:rsid w:val="00E45C78"/>
    <w:rsid w:val="00E663A6"/>
    <w:rsid w:val="00E72B37"/>
    <w:rsid w:val="00E74FD4"/>
    <w:rsid w:val="00E81DC9"/>
    <w:rsid w:val="00E84BE9"/>
    <w:rsid w:val="00E93D22"/>
    <w:rsid w:val="00EB1530"/>
    <w:rsid w:val="00EB489C"/>
    <w:rsid w:val="00EC4BD1"/>
    <w:rsid w:val="00EC5B03"/>
    <w:rsid w:val="00EC6A08"/>
    <w:rsid w:val="00ED0F2C"/>
    <w:rsid w:val="00ED1AAC"/>
    <w:rsid w:val="00ED6BA3"/>
    <w:rsid w:val="00EF6AC9"/>
    <w:rsid w:val="00F01BA9"/>
    <w:rsid w:val="00F1523F"/>
    <w:rsid w:val="00F2441E"/>
    <w:rsid w:val="00F32DB0"/>
    <w:rsid w:val="00F4479D"/>
    <w:rsid w:val="00F44D28"/>
    <w:rsid w:val="00F67ED1"/>
    <w:rsid w:val="00F76667"/>
    <w:rsid w:val="00F77655"/>
    <w:rsid w:val="00F830E8"/>
    <w:rsid w:val="00F83DFB"/>
    <w:rsid w:val="00F84383"/>
    <w:rsid w:val="00F94AC2"/>
    <w:rsid w:val="00F972DC"/>
    <w:rsid w:val="00FB3496"/>
    <w:rsid w:val="00FD5185"/>
    <w:rsid w:val="00FD707D"/>
    <w:rsid w:val="00FF666F"/>
    <w:rsid w:val="00FF69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EE21B3B"/>
  <w15:docId w15:val="{9CDB8E94-B8B0-4CE1-9572-8464A8447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604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213C76"/>
  </w:style>
  <w:style w:type="character" w:customStyle="1" w:styleId="a4">
    <w:name w:val="日付 (文字)"/>
    <w:basedOn w:val="a0"/>
    <w:link w:val="a3"/>
    <w:uiPriority w:val="99"/>
    <w:semiHidden/>
    <w:rsid w:val="00213C76"/>
  </w:style>
  <w:style w:type="paragraph" w:styleId="a5">
    <w:name w:val="header"/>
    <w:basedOn w:val="a"/>
    <w:link w:val="a6"/>
    <w:unhideWhenUsed/>
    <w:rsid w:val="00D61422"/>
    <w:pPr>
      <w:tabs>
        <w:tab w:val="center" w:pos="4252"/>
        <w:tab w:val="right" w:pos="8504"/>
      </w:tabs>
      <w:snapToGrid w:val="0"/>
    </w:pPr>
  </w:style>
  <w:style w:type="character" w:customStyle="1" w:styleId="a6">
    <w:name w:val="ヘッダー (文字)"/>
    <w:basedOn w:val="a0"/>
    <w:link w:val="a5"/>
    <w:rsid w:val="00D61422"/>
  </w:style>
  <w:style w:type="paragraph" w:styleId="a7">
    <w:name w:val="footer"/>
    <w:basedOn w:val="a"/>
    <w:link w:val="a8"/>
    <w:uiPriority w:val="99"/>
    <w:unhideWhenUsed/>
    <w:rsid w:val="00D61422"/>
    <w:pPr>
      <w:tabs>
        <w:tab w:val="center" w:pos="4252"/>
        <w:tab w:val="right" w:pos="8504"/>
      </w:tabs>
      <w:snapToGrid w:val="0"/>
    </w:pPr>
  </w:style>
  <w:style w:type="character" w:customStyle="1" w:styleId="a8">
    <w:name w:val="フッター (文字)"/>
    <w:basedOn w:val="a0"/>
    <w:link w:val="a7"/>
    <w:uiPriority w:val="99"/>
    <w:rsid w:val="00D61422"/>
  </w:style>
  <w:style w:type="paragraph" w:styleId="a9">
    <w:name w:val="Balloon Text"/>
    <w:basedOn w:val="a"/>
    <w:link w:val="aa"/>
    <w:uiPriority w:val="99"/>
    <w:semiHidden/>
    <w:unhideWhenUsed/>
    <w:rsid w:val="00532BE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32BE5"/>
    <w:rPr>
      <w:rFonts w:asciiTheme="majorHAnsi" w:eastAsiaTheme="majorEastAsia" w:hAnsiTheme="majorHAnsi" w:cstheme="majorBidi"/>
      <w:sz w:val="18"/>
      <w:szCs w:val="18"/>
    </w:rPr>
  </w:style>
  <w:style w:type="character" w:styleId="ab">
    <w:name w:val="annotation reference"/>
    <w:basedOn w:val="a0"/>
    <w:uiPriority w:val="99"/>
    <w:semiHidden/>
    <w:unhideWhenUsed/>
    <w:rsid w:val="009F6A08"/>
    <w:rPr>
      <w:sz w:val="18"/>
      <w:szCs w:val="18"/>
    </w:rPr>
  </w:style>
  <w:style w:type="paragraph" w:styleId="ac">
    <w:name w:val="annotation text"/>
    <w:basedOn w:val="a"/>
    <w:link w:val="ad"/>
    <w:uiPriority w:val="99"/>
    <w:semiHidden/>
    <w:unhideWhenUsed/>
    <w:rsid w:val="009F6A08"/>
    <w:pPr>
      <w:jc w:val="left"/>
    </w:pPr>
  </w:style>
  <w:style w:type="character" w:customStyle="1" w:styleId="ad">
    <w:name w:val="コメント文字列 (文字)"/>
    <w:basedOn w:val="a0"/>
    <w:link w:val="ac"/>
    <w:uiPriority w:val="99"/>
    <w:semiHidden/>
    <w:rsid w:val="009F6A08"/>
  </w:style>
  <w:style w:type="paragraph" w:styleId="ae">
    <w:name w:val="annotation subject"/>
    <w:basedOn w:val="ac"/>
    <w:next w:val="ac"/>
    <w:link w:val="af"/>
    <w:uiPriority w:val="99"/>
    <w:semiHidden/>
    <w:unhideWhenUsed/>
    <w:rsid w:val="009F6A08"/>
    <w:rPr>
      <w:b/>
      <w:bCs/>
    </w:rPr>
  </w:style>
  <w:style w:type="character" w:customStyle="1" w:styleId="af">
    <w:name w:val="コメント内容 (文字)"/>
    <w:basedOn w:val="ad"/>
    <w:link w:val="ae"/>
    <w:uiPriority w:val="99"/>
    <w:semiHidden/>
    <w:rsid w:val="009F6A08"/>
    <w:rPr>
      <w:b/>
      <w:bCs/>
    </w:rPr>
  </w:style>
  <w:style w:type="paragraph" w:styleId="af0">
    <w:name w:val="List Paragraph"/>
    <w:basedOn w:val="a"/>
    <w:uiPriority w:val="34"/>
    <w:qFormat/>
    <w:rsid w:val="00D3441D"/>
    <w:pPr>
      <w:ind w:leftChars="400" w:left="840"/>
    </w:pPr>
  </w:style>
  <w:style w:type="paragraph" w:styleId="af1">
    <w:name w:val="Revision"/>
    <w:hidden/>
    <w:uiPriority w:val="99"/>
    <w:semiHidden/>
    <w:rsid w:val="00D3441D"/>
  </w:style>
  <w:style w:type="paragraph" w:styleId="af2">
    <w:name w:val="Body Text"/>
    <w:basedOn w:val="a"/>
    <w:link w:val="af3"/>
    <w:rsid w:val="00124336"/>
    <w:rPr>
      <w:rFonts w:ascii="Century" w:eastAsia="ＭＳ 明朝" w:hAnsi="Century" w:cs="Times New Roman"/>
      <w:kern w:val="0"/>
      <w:sz w:val="20"/>
      <w:szCs w:val="24"/>
      <w:lang w:val="x-none" w:eastAsia="x-none"/>
    </w:rPr>
  </w:style>
  <w:style w:type="character" w:customStyle="1" w:styleId="af3">
    <w:name w:val="本文 (文字)"/>
    <w:basedOn w:val="a0"/>
    <w:link w:val="af2"/>
    <w:rsid w:val="00124336"/>
    <w:rPr>
      <w:rFonts w:ascii="Century" w:eastAsia="ＭＳ 明朝" w:hAnsi="Century" w:cs="Times New Roman"/>
      <w:kern w:val="0"/>
      <w:sz w:val="20"/>
      <w:szCs w:val="24"/>
      <w:lang w:val="x-none" w:eastAsia="x-none"/>
    </w:rPr>
  </w:style>
  <w:style w:type="paragraph" w:styleId="4">
    <w:name w:val="toc 4"/>
    <w:basedOn w:val="a"/>
    <w:next w:val="a"/>
    <w:autoRedefine/>
    <w:semiHidden/>
    <w:rsid w:val="00124336"/>
    <w:pPr>
      <w:spacing w:line="0" w:lineRule="atLeast"/>
      <w:ind w:leftChars="67" w:left="141"/>
    </w:pPr>
    <w:rPr>
      <w:rFonts w:ascii="Century" w:eastAsia="ＭＳ 明朝" w:hAnsi="Century" w:cs="Times New Roman"/>
      <w:szCs w:val="24"/>
    </w:rPr>
  </w:style>
  <w:style w:type="character" w:styleId="af4">
    <w:name w:val="Hyperlink"/>
    <w:basedOn w:val="a0"/>
    <w:uiPriority w:val="99"/>
    <w:unhideWhenUsed/>
    <w:rsid w:val="003D6049"/>
    <w:rPr>
      <w:color w:val="0000FF" w:themeColor="hyperlink"/>
      <w:u w:val="single"/>
    </w:rPr>
  </w:style>
  <w:style w:type="paragraph" w:styleId="af5">
    <w:name w:val="Note Heading"/>
    <w:basedOn w:val="a"/>
    <w:next w:val="a"/>
    <w:link w:val="af6"/>
    <w:uiPriority w:val="99"/>
    <w:semiHidden/>
    <w:unhideWhenUsed/>
    <w:rsid w:val="00FF666F"/>
    <w:pPr>
      <w:jc w:val="center"/>
    </w:pPr>
    <w:rPr>
      <w:rFonts w:asciiTheme="majorEastAsia" w:eastAsiaTheme="majorEastAsia" w:hAnsiTheme="majorEastAsia"/>
      <w:sz w:val="22"/>
    </w:rPr>
  </w:style>
  <w:style w:type="character" w:customStyle="1" w:styleId="af6">
    <w:name w:val="記 (文字)"/>
    <w:basedOn w:val="a0"/>
    <w:link w:val="af5"/>
    <w:uiPriority w:val="99"/>
    <w:semiHidden/>
    <w:rsid w:val="00FF666F"/>
    <w:rPr>
      <w:rFonts w:asciiTheme="majorEastAsia" w:eastAsiaTheme="majorEastAsia" w:hAnsiTheme="majorEastAsi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6852065">
      <w:bodyDiv w:val="1"/>
      <w:marLeft w:val="0"/>
      <w:marRight w:val="0"/>
      <w:marTop w:val="0"/>
      <w:marBottom w:val="0"/>
      <w:divBdr>
        <w:top w:val="none" w:sz="0" w:space="0" w:color="auto"/>
        <w:left w:val="none" w:sz="0" w:space="0" w:color="auto"/>
        <w:bottom w:val="none" w:sz="0" w:space="0" w:color="auto"/>
        <w:right w:val="none" w:sz="0" w:space="0" w:color="auto"/>
      </w:divBdr>
    </w:div>
    <w:div w:id="1152402612">
      <w:bodyDiv w:val="1"/>
      <w:marLeft w:val="0"/>
      <w:marRight w:val="0"/>
      <w:marTop w:val="0"/>
      <w:marBottom w:val="0"/>
      <w:divBdr>
        <w:top w:val="none" w:sz="0" w:space="0" w:color="auto"/>
        <w:left w:val="none" w:sz="0" w:space="0" w:color="auto"/>
        <w:bottom w:val="none" w:sz="0" w:space="0" w:color="auto"/>
        <w:right w:val="none" w:sz="0" w:space="0" w:color="auto"/>
      </w:divBdr>
    </w:div>
    <w:div w:id="1863743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AB8B29-CF11-DE4A-93B2-5CBA163DE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3</Pages>
  <Words>298</Words>
  <Characters>1705</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Eli Lilly and Company</Company>
  <LinksUpToDate>false</LinksUpToDate>
  <CharactersWithSpaces>2000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伏見 はるか</cp:lastModifiedBy>
  <cp:revision>10</cp:revision>
  <cp:lastPrinted>2021-09-02T06:12:00Z</cp:lastPrinted>
  <dcterms:created xsi:type="dcterms:W3CDTF">2021-08-14T03:36:00Z</dcterms:created>
  <dcterms:modified xsi:type="dcterms:W3CDTF">2025-09-04T06:44:00Z</dcterms:modified>
</cp:coreProperties>
</file>