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10ACC" w14:textId="1B17E0A1" w:rsidR="00651826" w:rsidRPr="003A51A2" w:rsidRDefault="00F872F4" w:rsidP="00651826">
      <w:pPr>
        <w:jc w:val="right"/>
        <w:rPr>
          <w:rFonts w:ascii="Times New Roman" w:eastAsia="ＭＳ 明朝" w:hAnsi="Times New Roman"/>
          <w:sz w:val="22"/>
        </w:rPr>
      </w:pPr>
      <w:r>
        <w:rPr>
          <w:rFonts w:ascii="Times New Roman" w:eastAsia="ＭＳ 明朝" w:hAnsi="Times New Roman" w:hint="eastAsia"/>
          <w:sz w:val="22"/>
        </w:rPr>
        <w:t>2023</w:t>
      </w:r>
      <w:r w:rsidR="00651826" w:rsidRPr="003A51A2">
        <w:rPr>
          <w:rFonts w:ascii="Times New Roman" w:eastAsia="ＭＳ 明朝" w:hAnsi="Times New Roman" w:hint="eastAsia"/>
          <w:sz w:val="22"/>
        </w:rPr>
        <w:t>年</w:t>
      </w:r>
      <w:r>
        <w:rPr>
          <w:rFonts w:ascii="Times New Roman" w:eastAsia="ＭＳ 明朝" w:hAnsi="Times New Roman" w:hint="eastAsia"/>
          <w:sz w:val="22"/>
        </w:rPr>
        <w:t>1</w:t>
      </w:r>
      <w:r w:rsidR="00651826" w:rsidRPr="003A51A2">
        <w:rPr>
          <w:rFonts w:ascii="Times New Roman" w:eastAsia="ＭＳ 明朝" w:hAnsi="Times New Roman" w:hint="eastAsia"/>
          <w:sz w:val="22"/>
        </w:rPr>
        <w:t>月</w:t>
      </w:r>
    </w:p>
    <w:p w14:paraId="4AB49F09" w14:textId="34D7BE2F" w:rsidR="00CB15CF" w:rsidRPr="003A51A2" w:rsidRDefault="002E3915" w:rsidP="003C4F3A">
      <w:pPr>
        <w:jc w:val="center"/>
        <w:rPr>
          <w:rFonts w:ascii="Times New Roman" w:eastAsia="ＭＳ 明朝" w:hAnsi="Times New Roman"/>
          <w:sz w:val="22"/>
        </w:rPr>
      </w:pPr>
      <w:proofErr w:type="spellStart"/>
      <w:r w:rsidRPr="003A51A2">
        <w:rPr>
          <w:rFonts w:ascii="Times New Roman" w:eastAsia="ＭＳ 明朝" w:hAnsi="Times New Roman" w:hint="eastAsia"/>
          <w:sz w:val="22"/>
        </w:rPr>
        <w:t>H</w:t>
      </w:r>
      <w:r w:rsidRPr="003A51A2">
        <w:rPr>
          <w:rFonts w:ascii="Times New Roman" w:eastAsia="ＭＳ 明朝" w:hAnsi="Times New Roman"/>
          <w:sz w:val="22"/>
        </w:rPr>
        <w:t>armony</w:t>
      </w:r>
      <w:r w:rsidRPr="003A51A2">
        <w:rPr>
          <w:rFonts w:ascii="Times New Roman" w:eastAsia="ＭＳ 明朝" w:hAnsi="Times New Roman"/>
          <w:sz w:val="22"/>
          <w:vertAlign w:val="superscript"/>
        </w:rPr>
        <w:t>TM</w:t>
      </w:r>
      <w:proofErr w:type="spellEnd"/>
      <w:r w:rsidRPr="003A51A2">
        <w:rPr>
          <w:rFonts w:ascii="Times New Roman" w:eastAsia="ＭＳ 明朝" w:hAnsi="Times New Roman"/>
          <w:sz w:val="22"/>
        </w:rPr>
        <w:t>経カテーテル肺動脈弁システム</w:t>
      </w:r>
      <w:r w:rsidR="00F872F4">
        <w:rPr>
          <w:rFonts w:ascii="Times New Roman" w:eastAsia="ＭＳ 明朝" w:hAnsi="Times New Roman" w:hint="eastAsia"/>
          <w:sz w:val="22"/>
        </w:rPr>
        <w:t>申請</w:t>
      </w:r>
      <w:r w:rsidR="006F6428">
        <w:rPr>
          <w:rFonts w:ascii="Times New Roman" w:eastAsia="ＭＳ 明朝" w:hAnsi="Times New Roman"/>
          <w:sz w:val="22"/>
        </w:rPr>
        <w:t>施設</w:t>
      </w:r>
      <w:r w:rsidRPr="003A51A2">
        <w:rPr>
          <w:rFonts w:ascii="Times New Roman" w:eastAsia="ＭＳ 明朝" w:hAnsi="Times New Roman"/>
          <w:sz w:val="22"/>
        </w:rPr>
        <w:t xml:space="preserve">　御中</w:t>
      </w:r>
    </w:p>
    <w:p w14:paraId="50E70616" w14:textId="77777777" w:rsidR="00651826" w:rsidRPr="003A51A2" w:rsidRDefault="00651826" w:rsidP="00651826">
      <w:pPr>
        <w:jc w:val="left"/>
        <w:rPr>
          <w:rFonts w:ascii="Times New Roman" w:eastAsia="ＭＳ 明朝" w:hAnsi="Times New Roman"/>
          <w:sz w:val="22"/>
        </w:rPr>
      </w:pPr>
    </w:p>
    <w:p w14:paraId="78BFE3B8" w14:textId="3E9836BD" w:rsidR="00651826" w:rsidRPr="003A51A2" w:rsidRDefault="002E3915" w:rsidP="002E3915">
      <w:pPr>
        <w:jc w:val="left"/>
        <w:rPr>
          <w:rFonts w:ascii="Times New Roman" w:eastAsia="ＭＳ 明朝" w:hAnsi="Times New Roman"/>
          <w:sz w:val="22"/>
        </w:rPr>
      </w:pPr>
      <w:r w:rsidRPr="003A51A2">
        <w:rPr>
          <w:rFonts w:ascii="Times New Roman" w:eastAsia="ＭＳ 明朝" w:hAnsi="Times New Roman"/>
          <w:sz w:val="22"/>
        </w:rPr>
        <w:t>Harmony</w:t>
      </w:r>
      <w:r w:rsidR="00651826" w:rsidRPr="003A51A2">
        <w:rPr>
          <w:rFonts w:ascii="Times New Roman" w:eastAsia="ＭＳ 明朝" w:hAnsi="Times New Roman" w:hint="eastAsia"/>
          <w:sz w:val="22"/>
        </w:rPr>
        <w:t>による経カテーテル肺動脈弁留置術は添付</w:t>
      </w:r>
      <w:r w:rsidR="00651826" w:rsidRPr="003A51A2">
        <w:rPr>
          <w:rFonts w:ascii="Times New Roman" w:eastAsia="ＭＳ 明朝" w:hAnsi="Times New Roman" w:hint="eastAsia"/>
          <w:sz w:val="22"/>
        </w:rPr>
        <w:t>A</w:t>
      </w:r>
      <w:r w:rsidR="003A51A2" w:rsidRPr="003A51A2">
        <w:rPr>
          <w:rFonts w:ascii="Times New Roman" w:eastAsia="ＭＳ 明朝" w:hAnsi="Times New Roman"/>
          <w:sz w:val="22"/>
        </w:rPr>
        <w:t>.</w:t>
      </w:r>
      <w:r w:rsidR="003A51A2" w:rsidRPr="003A51A2">
        <w:rPr>
          <w:rFonts w:ascii="Times New Roman" w:eastAsia="ＭＳ 明朝" w:hAnsi="Times New Roman"/>
          <w:sz w:val="22"/>
        </w:rPr>
        <w:t>適正使用指針、</w:t>
      </w:r>
      <w:r w:rsidR="003A51A2" w:rsidRPr="003A51A2">
        <w:rPr>
          <w:rFonts w:ascii="Times New Roman" w:eastAsia="ＭＳ 明朝" w:hAnsi="Times New Roman" w:hint="eastAsia"/>
          <w:sz w:val="22"/>
        </w:rPr>
        <w:t>B</w:t>
      </w:r>
      <w:r w:rsidR="003A51A2" w:rsidRPr="003A51A2">
        <w:rPr>
          <w:rFonts w:ascii="Times New Roman" w:eastAsia="ＭＳ 明朝" w:hAnsi="Times New Roman"/>
          <w:sz w:val="22"/>
        </w:rPr>
        <w:t>.</w:t>
      </w:r>
      <w:r w:rsidR="003A51A2" w:rsidRPr="003A51A2">
        <w:rPr>
          <w:rFonts w:ascii="Times New Roman" w:eastAsia="ＭＳ 明朝" w:hAnsi="Times New Roman"/>
          <w:sz w:val="22"/>
        </w:rPr>
        <w:t>施設および術者の基準、</w:t>
      </w:r>
      <w:proofErr w:type="spellStart"/>
      <w:r w:rsidR="003A51A2" w:rsidRPr="003A51A2">
        <w:rPr>
          <w:rFonts w:ascii="Times New Roman" w:eastAsia="ＭＳ 明朝" w:hAnsi="Times New Roman" w:hint="eastAsia"/>
          <w:sz w:val="22"/>
        </w:rPr>
        <w:t>C.</w:t>
      </w:r>
      <w:r w:rsidRPr="003A51A2">
        <w:rPr>
          <w:rFonts w:ascii="Times New Roman" w:eastAsia="ＭＳ 明朝" w:hAnsi="Times New Roman"/>
          <w:sz w:val="22"/>
        </w:rPr>
        <w:t>Harmony</w:t>
      </w:r>
      <w:proofErr w:type="spellEnd"/>
      <w:r w:rsidRPr="003A51A2">
        <w:rPr>
          <w:rFonts w:ascii="Times New Roman" w:eastAsia="ＭＳ 明朝" w:hAnsi="Times New Roman" w:hint="eastAsia"/>
          <w:sz w:val="22"/>
        </w:rPr>
        <w:t>経カテーテル肺動脈弁システムによる経皮的肺動脈弁留置術に関する施設・術者認定および教育プログラム</w:t>
      </w:r>
      <w:r w:rsidR="00651826" w:rsidRPr="003A51A2">
        <w:rPr>
          <w:rFonts w:ascii="Times New Roman" w:eastAsia="ＭＳ 明朝" w:hAnsi="Times New Roman" w:hint="eastAsia"/>
          <w:sz w:val="22"/>
        </w:rPr>
        <w:t>に則って運用されます。つきましては添付</w:t>
      </w:r>
      <w:r w:rsidR="003A51A2" w:rsidRPr="003A51A2">
        <w:rPr>
          <w:rFonts w:ascii="Times New Roman" w:eastAsia="ＭＳ 明朝" w:hAnsi="Times New Roman"/>
          <w:sz w:val="22"/>
        </w:rPr>
        <w:t>D</w:t>
      </w:r>
      <w:r w:rsidR="00651826" w:rsidRPr="003A51A2">
        <w:rPr>
          <w:rFonts w:ascii="Times New Roman" w:eastAsia="ＭＳ 明朝" w:hAnsi="Times New Roman" w:hint="eastAsia"/>
          <w:sz w:val="22"/>
        </w:rPr>
        <w:t>、経カテーテル的肺動脈弁留置術実施施設認定・術者資格申請　添付書類をご確認いただき、添付</w:t>
      </w:r>
      <w:r w:rsidR="003A51A2" w:rsidRPr="003A51A2">
        <w:rPr>
          <w:rFonts w:ascii="Times New Roman" w:eastAsia="ＭＳ 明朝" w:hAnsi="Times New Roman"/>
          <w:sz w:val="22"/>
        </w:rPr>
        <w:t>E</w:t>
      </w:r>
      <w:r w:rsidR="00651826" w:rsidRPr="003A51A2">
        <w:rPr>
          <w:rFonts w:ascii="Times New Roman" w:eastAsia="ＭＳ 明朝" w:hAnsi="Times New Roman" w:hint="eastAsia"/>
          <w:sz w:val="22"/>
        </w:rPr>
        <w:t>の申請書および</w:t>
      </w:r>
      <w:r w:rsidR="00FF5363">
        <w:rPr>
          <w:rFonts w:ascii="Times New Roman" w:eastAsia="ＭＳ 明朝" w:hAnsi="Times New Roman" w:hint="eastAsia"/>
          <w:sz w:val="22"/>
        </w:rPr>
        <w:t>①</w:t>
      </w:r>
      <w:r w:rsidR="00651826" w:rsidRPr="003A51A2">
        <w:rPr>
          <w:rFonts w:ascii="Times New Roman" w:eastAsia="ＭＳ 明朝" w:hAnsi="Times New Roman" w:hint="eastAsia"/>
          <w:sz w:val="22"/>
        </w:rPr>
        <w:t>-</w:t>
      </w:r>
      <w:r w:rsidRPr="003A51A2">
        <w:rPr>
          <w:rFonts w:ascii="Times New Roman" w:eastAsia="ＭＳ 明朝" w:hAnsi="Times New Roman" w:hint="eastAsia"/>
          <w:sz w:val="22"/>
        </w:rPr>
        <w:t>④</w:t>
      </w:r>
      <w:r w:rsidR="00651826" w:rsidRPr="003A51A2">
        <w:rPr>
          <w:rFonts w:ascii="Times New Roman" w:eastAsia="ＭＳ 明朝" w:hAnsi="Times New Roman" w:hint="eastAsia"/>
          <w:sz w:val="22"/>
        </w:rPr>
        <w:t>のリストをご提出ください。</w:t>
      </w:r>
    </w:p>
    <w:p w14:paraId="0B207E3E" w14:textId="5B131331" w:rsidR="003A51A2" w:rsidRDefault="00651826" w:rsidP="003A51A2">
      <w:pPr>
        <w:pStyle w:val="a5"/>
        <w:ind w:right="240"/>
        <w:jc w:val="left"/>
        <w:rPr>
          <w:bCs w:val="0"/>
          <w:sz w:val="22"/>
          <w:szCs w:val="22"/>
        </w:rPr>
      </w:pPr>
      <w:r w:rsidRPr="003A51A2">
        <w:rPr>
          <w:rFonts w:hint="eastAsia"/>
          <w:bCs w:val="0"/>
          <w:sz w:val="22"/>
          <w:szCs w:val="22"/>
        </w:rPr>
        <w:t>ご提出いただきました申請書式一式につきましては日本小児循環器学会内に設置されました</w:t>
      </w:r>
      <w:r w:rsidR="00393410" w:rsidRPr="003A51A2">
        <w:rPr>
          <w:spacing w:val="3"/>
          <w:sz w:val="22"/>
          <w:szCs w:val="22"/>
          <w:shd w:val="clear" w:color="auto" w:fill="FFFFFF"/>
        </w:rPr>
        <w:t>経カテーテル肺動脈弁留置管理委員会</w:t>
      </w:r>
      <w:r w:rsidR="00393410" w:rsidRPr="003A51A2">
        <w:rPr>
          <w:rFonts w:hint="eastAsia"/>
          <w:spacing w:val="3"/>
          <w:sz w:val="22"/>
          <w:szCs w:val="22"/>
          <w:shd w:val="clear" w:color="auto" w:fill="FFFFFF"/>
        </w:rPr>
        <w:t>（</w:t>
      </w:r>
      <w:r w:rsidRPr="003A51A2">
        <w:rPr>
          <w:rFonts w:hint="eastAsia"/>
          <w:bCs w:val="0"/>
          <w:sz w:val="22"/>
          <w:szCs w:val="22"/>
        </w:rPr>
        <w:t>T</w:t>
      </w:r>
      <w:r w:rsidRPr="003A51A2">
        <w:rPr>
          <w:bCs w:val="0"/>
          <w:sz w:val="22"/>
          <w:szCs w:val="22"/>
        </w:rPr>
        <w:t>PVI</w:t>
      </w:r>
      <w:r w:rsidRPr="003A51A2">
        <w:rPr>
          <w:rFonts w:hint="eastAsia"/>
          <w:bCs w:val="0"/>
          <w:sz w:val="22"/>
          <w:szCs w:val="22"/>
        </w:rPr>
        <w:t>管理委員会</w:t>
      </w:r>
      <w:r w:rsidR="00393410" w:rsidRPr="003A51A2">
        <w:rPr>
          <w:rFonts w:hint="eastAsia"/>
          <w:bCs w:val="0"/>
          <w:sz w:val="22"/>
          <w:szCs w:val="22"/>
        </w:rPr>
        <w:t>）</w:t>
      </w:r>
      <w:r w:rsidRPr="003A51A2">
        <w:rPr>
          <w:rFonts w:hint="eastAsia"/>
          <w:bCs w:val="0"/>
          <w:sz w:val="22"/>
          <w:szCs w:val="22"/>
        </w:rPr>
        <w:t>で審査させていただき、</w:t>
      </w:r>
      <w:r w:rsidR="00095089">
        <w:rPr>
          <w:rFonts w:hint="eastAsia"/>
          <w:bCs w:val="0"/>
          <w:sz w:val="22"/>
          <w:szCs w:val="22"/>
        </w:rPr>
        <w:t>現地調査を経て、</w:t>
      </w:r>
      <w:r w:rsidRPr="003A51A2">
        <w:rPr>
          <w:rFonts w:hint="eastAsia"/>
          <w:bCs w:val="0"/>
          <w:sz w:val="22"/>
          <w:szCs w:val="22"/>
        </w:rPr>
        <w:t>経カテーテル的心臓弁治療関連学会協議会</w:t>
      </w:r>
      <w:r w:rsidR="00393410" w:rsidRPr="003A51A2">
        <w:rPr>
          <w:rFonts w:hint="eastAsia"/>
          <w:bCs w:val="0"/>
          <w:sz w:val="22"/>
          <w:szCs w:val="22"/>
        </w:rPr>
        <w:t>（</w:t>
      </w:r>
      <w:r w:rsidR="00393410" w:rsidRPr="003A51A2">
        <w:rPr>
          <w:rFonts w:hint="eastAsia"/>
          <w:bCs w:val="0"/>
          <w:sz w:val="22"/>
          <w:szCs w:val="22"/>
        </w:rPr>
        <w:t>T</w:t>
      </w:r>
      <w:r w:rsidR="00393410" w:rsidRPr="003A51A2">
        <w:rPr>
          <w:bCs w:val="0"/>
          <w:sz w:val="22"/>
          <w:szCs w:val="22"/>
        </w:rPr>
        <w:t>HT</w:t>
      </w:r>
      <w:r w:rsidR="00393410" w:rsidRPr="003A51A2">
        <w:rPr>
          <w:rFonts w:hint="eastAsia"/>
          <w:bCs w:val="0"/>
          <w:sz w:val="22"/>
          <w:szCs w:val="22"/>
        </w:rPr>
        <w:t>協議会）</w:t>
      </w:r>
      <w:r w:rsidRPr="003A51A2">
        <w:rPr>
          <w:rFonts w:hint="eastAsia"/>
          <w:bCs w:val="0"/>
          <w:sz w:val="22"/>
          <w:szCs w:val="22"/>
        </w:rPr>
        <w:t>にて最終決定させていただきます。</w:t>
      </w:r>
    </w:p>
    <w:p w14:paraId="53119D5B" w14:textId="53EC4629" w:rsidR="00FC7340" w:rsidRPr="00FC7340" w:rsidRDefault="00FC7340" w:rsidP="00FC7340">
      <w:pPr>
        <w:widowControl/>
        <w:shd w:val="clear" w:color="auto" w:fill="FFFFFF"/>
        <w:jc w:val="left"/>
        <w:rPr>
          <w:rFonts w:ascii="ＭＳ 明朝" w:eastAsia="ＭＳ 明朝" w:hAnsi="ＭＳ 明朝" w:cs="Arial"/>
          <w:color w:val="222222"/>
          <w:kern w:val="0"/>
          <w:sz w:val="22"/>
        </w:rPr>
      </w:pPr>
      <w:r w:rsidRPr="00FC7340">
        <w:rPr>
          <w:rFonts w:ascii="ＭＳ 明朝" w:eastAsia="ＭＳ 明朝" w:hAnsi="ＭＳ 明朝"/>
          <w:bCs/>
          <w:sz w:val="22"/>
        </w:rPr>
        <w:t>＊</w:t>
      </w:r>
      <w:r w:rsidR="00095089">
        <w:rPr>
          <w:rFonts w:ascii="ＭＳ 明朝" w:eastAsia="ＭＳ 明朝" w:hAnsi="ＭＳ 明朝" w:hint="eastAsia"/>
          <w:bCs/>
          <w:sz w:val="22"/>
        </w:rPr>
        <w:t>手術、カテーテル治療</w:t>
      </w:r>
      <w:r w:rsidR="00AB5F8A">
        <w:rPr>
          <w:rFonts w:ascii="ＭＳ 明朝" w:eastAsia="ＭＳ 明朝" w:hAnsi="ＭＳ 明朝" w:hint="eastAsia"/>
          <w:bCs/>
          <w:sz w:val="22"/>
        </w:rPr>
        <w:t>の症例数における</w:t>
      </w:r>
      <w:r w:rsidR="00EC3784">
        <w:rPr>
          <w:rFonts w:ascii="ＭＳ 明朝" w:eastAsia="ＭＳ 明朝" w:hAnsi="ＭＳ 明朝" w:cs="Arial" w:hint="eastAsia"/>
          <w:color w:val="222222"/>
          <w:kern w:val="0"/>
          <w:sz w:val="22"/>
        </w:rPr>
        <w:t>申請</w:t>
      </w:r>
      <w:r w:rsidRPr="00FC7340">
        <w:rPr>
          <w:rFonts w:ascii="ＭＳ 明朝" w:eastAsia="ＭＳ 明朝" w:hAnsi="ＭＳ 明朝" w:cs="Arial"/>
          <w:color w:val="222222"/>
          <w:kern w:val="0"/>
          <w:sz w:val="22"/>
        </w:rPr>
        <w:t>前年</w:t>
      </w:r>
      <w:r w:rsidR="00AB5F8A">
        <w:rPr>
          <w:rFonts w:ascii="ＭＳ 明朝" w:eastAsia="ＭＳ 明朝" w:hAnsi="ＭＳ 明朝" w:cs="Arial" w:hint="eastAsia"/>
          <w:color w:val="222222"/>
          <w:kern w:val="0"/>
          <w:sz w:val="22"/>
        </w:rPr>
        <w:t>は</w:t>
      </w:r>
      <w:r w:rsidR="00BA32D6">
        <w:rPr>
          <w:rFonts w:ascii="ＭＳ 明朝" w:eastAsia="ＭＳ 明朝" w:hAnsi="ＭＳ 明朝" w:cs="Arial" w:hint="eastAsia"/>
          <w:color w:val="222222"/>
          <w:kern w:val="0"/>
          <w:sz w:val="22"/>
        </w:rPr>
        <w:t>2022</w:t>
      </w:r>
      <w:r w:rsidRPr="00FC7340">
        <w:rPr>
          <w:rFonts w:ascii="ＭＳ 明朝" w:eastAsia="ＭＳ 明朝" w:hAnsi="ＭＳ 明朝" w:cs="Arial"/>
          <w:color w:val="222222"/>
          <w:kern w:val="0"/>
          <w:sz w:val="22"/>
        </w:rPr>
        <w:t>年、過去3年は</w:t>
      </w:r>
      <w:r w:rsidR="00BA32D6">
        <w:rPr>
          <w:rFonts w:ascii="ＭＳ 明朝" w:eastAsia="ＭＳ 明朝" w:hAnsi="ＭＳ 明朝" w:cs="Arial" w:hint="eastAsia"/>
          <w:color w:val="222222"/>
          <w:kern w:val="0"/>
          <w:sz w:val="22"/>
        </w:rPr>
        <w:t>2020</w:t>
      </w:r>
      <w:r w:rsidRPr="00FC7340">
        <w:rPr>
          <w:rFonts w:ascii="ＭＳ 明朝" w:eastAsia="ＭＳ 明朝" w:hAnsi="ＭＳ 明朝" w:cs="Arial"/>
          <w:color w:val="222222"/>
          <w:kern w:val="0"/>
          <w:sz w:val="22"/>
        </w:rPr>
        <w:t>年、</w:t>
      </w:r>
      <w:r w:rsidR="00BA32D6">
        <w:rPr>
          <w:rFonts w:ascii="ＭＳ 明朝" w:eastAsia="ＭＳ 明朝" w:hAnsi="ＭＳ 明朝" w:cs="Arial" w:hint="eastAsia"/>
          <w:color w:val="222222"/>
          <w:kern w:val="0"/>
          <w:sz w:val="22"/>
        </w:rPr>
        <w:t>202</w:t>
      </w:r>
      <w:r w:rsidR="00590BB6">
        <w:rPr>
          <w:rFonts w:ascii="ＭＳ 明朝" w:eastAsia="ＭＳ 明朝" w:hAnsi="ＭＳ 明朝" w:cs="Arial" w:hint="eastAsia"/>
          <w:color w:val="222222"/>
          <w:kern w:val="0"/>
          <w:sz w:val="22"/>
        </w:rPr>
        <w:t>1</w:t>
      </w:r>
      <w:r w:rsidRPr="00FC7340">
        <w:rPr>
          <w:rFonts w:ascii="ＭＳ 明朝" w:eastAsia="ＭＳ 明朝" w:hAnsi="ＭＳ 明朝" w:cs="Arial"/>
          <w:color w:val="222222"/>
          <w:kern w:val="0"/>
          <w:sz w:val="22"/>
        </w:rPr>
        <w:t>年、20</w:t>
      </w:r>
      <w:r w:rsidR="00BA32D6">
        <w:rPr>
          <w:rFonts w:ascii="ＭＳ 明朝" w:eastAsia="ＭＳ 明朝" w:hAnsi="ＭＳ 明朝" w:cs="Arial" w:hint="eastAsia"/>
          <w:color w:val="222222"/>
          <w:kern w:val="0"/>
          <w:sz w:val="22"/>
        </w:rPr>
        <w:t>22</w:t>
      </w:r>
      <w:r w:rsidRPr="00FC7340">
        <w:rPr>
          <w:rFonts w:ascii="ＭＳ 明朝" w:eastAsia="ＭＳ 明朝" w:hAnsi="ＭＳ 明朝" w:cs="Arial"/>
          <w:color w:val="222222"/>
          <w:kern w:val="0"/>
          <w:sz w:val="22"/>
        </w:rPr>
        <w:t>年</w:t>
      </w:r>
      <w:r w:rsidR="00AB5F8A">
        <w:rPr>
          <w:rFonts w:ascii="ＭＳ 明朝" w:eastAsia="ＭＳ 明朝" w:hAnsi="ＭＳ 明朝" w:cs="Arial" w:hint="eastAsia"/>
          <w:color w:val="222222"/>
          <w:kern w:val="0"/>
          <w:sz w:val="22"/>
        </w:rPr>
        <w:t>を意味します。それぞれ1月1日‐12月31日の実績を記載してください。</w:t>
      </w:r>
    </w:p>
    <w:p w14:paraId="7F950F79" w14:textId="68ACA3FD" w:rsidR="00393410" w:rsidRPr="00FC7340" w:rsidRDefault="00393410" w:rsidP="00651826">
      <w:pPr>
        <w:pStyle w:val="a5"/>
        <w:ind w:right="240"/>
        <w:jc w:val="left"/>
        <w:rPr>
          <w:bCs w:val="0"/>
          <w:sz w:val="22"/>
          <w:szCs w:val="22"/>
        </w:rPr>
      </w:pPr>
    </w:p>
    <w:p w14:paraId="7FB1FECF" w14:textId="5A185DA9" w:rsidR="00393410" w:rsidRPr="003A51A2" w:rsidRDefault="00393410" w:rsidP="005D3EDC">
      <w:pPr>
        <w:pStyle w:val="a5"/>
        <w:rPr>
          <w:sz w:val="22"/>
          <w:szCs w:val="22"/>
          <w:lang w:eastAsia="zh-TW"/>
        </w:rPr>
      </w:pPr>
      <w:r w:rsidRPr="003A51A2">
        <w:rPr>
          <w:rFonts w:hint="eastAsia"/>
          <w:sz w:val="22"/>
          <w:szCs w:val="22"/>
          <w:lang w:eastAsia="zh-TW"/>
        </w:rPr>
        <w:t>早々</w:t>
      </w:r>
    </w:p>
    <w:p w14:paraId="73CE1241" w14:textId="77777777" w:rsidR="005D3EDC" w:rsidRPr="003A51A2" w:rsidRDefault="005D3EDC" w:rsidP="00393410">
      <w:pPr>
        <w:pStyle w:val="a5"/>
        <w:ind w:right="240"/>
        <w:rPr>
          <w:sz w:val="22"/>
          <w:szCs w:val="22"/>
          <w:lang w:eastAsia="zh-TW"/>
        </w:rPr>
      </w:pPr>
    </w:p>
    <w:p w14:paraId="36CCB90C" w14:textId="1390848E" w:rsidR="00651826" w:rsidRPr="003A51A2" w:rsidRDefault="00393410" w:rsidP="00393410">
      <w:pPr>
        <w:jc w:val="right"/>
        <w:rPr>
          <w:rFonts w:ascii="Times New Roman" w:eastAsia="ＭＳ 明朝" w:hAnsi="Times New Roman"/>
          <w:bCs/>
          <w:color w:val="000000" w:themeColor="text1"/>
          <w:sz w:val="22"/>
          <w:lang w:eastAsia="zh-TW"/>
        </w:rPr>
      </w:pPr>
      <w:r w:rsidRPr="003A51A2">
        <w:rPr>
          <w:rFonts w:ascii="Times New Roman" w:eastAsia="ＭＳ 明朝" w:hAnsi="Times New Roman" w:hint="eastAsia"/>
          <w:bCs/>
          <w:color w:val="000000" w:themeColor="text1"/>
          <w:sz w:val="22"/>
          <w:lang w:eastAsia="zh-TW"/>
        </w:rPr>
        <w:t>特定非営利活動法人日本小児循環器学会</w:t>
      </w:r>
    </w:p>
    <w:p w14:paraId="19EDD946" w14:textId="3A8C9E7B" w:rsidR="00393410" w:rsidRPr="003A51A2" w:rsidRDefault="00393410" w:rsidP="00393410">
      <w:pPr>
        <w:jc w:val="right"/>
        <w:rPr>
          <w:rFonts w:ascii="Times New Roman" w:eastAsia="ＭＳ 明朝" w:hAnsi="Times New Roman"/>
          <w:bCs/>
          <w:color w:val="000000" w:themeColor="text1"/>
          <w:sz w:val="22"/>
          <w:lang w:eastAsia="zh-TW"/>
        </w:rPr>
      </w:pPr>
      <w:r w:rsidRPr="003A51A2">
        <w:rPr>
          <w:rFonts w:ascii="Times New Roman" w:eastAsia="ＭＳ 明朝" w:hAnsi="Times New Roman" w:hint="eastAsia"/>
          <w:bCs/>
          <w:color w:val="000000" w:themeColor="text1"/>
          <w:sz w:val="22"/>
          <w:lang w:eastAsia="zh-TW"/>
        </w:rPr>
        <w:t>T</w:t>
      </w:r>
      <w:r w:rsidRPr="003A51A2">
        <w:rPr>
          <w:rFonts w:ascii="Times New Roman" w:eastAsia="ＭＳ 明朝" w:hAnsi="Times New Roman"/>
          <w:bCs/>
          <w:color w:val="000000" w:themeColor="text1"/>
          <w:sz w:val="22"/>
          <w:lang w:eastAsia="zh-TW"/>
        </w:rPr>
        <w:t>PVI</w:t>
      </w:r>
      <w:r w:rsidRPr="003A51A2">
        <w:rPr>
          <w:rFonts w:ascii="Times New Roman" w:eastAsia="ＭＳ 明朝" w:hAnsi="Times New Roman" w:hint="eastAsia"/>
          <w:bCs/>
          <w:color w:val="000000" w:themeColor="text1"/>
          <w:sz w:val="22"/>
          <w:lang w:eastAsia="zh-TW"/>
        </w:rPr>
        <w:t>管理委員会　委員長　三浦　大</w:t>
      </w:r>
    </w:p>
    <w:p w14:paraId="3FA89559" w14:textId="417647CE" w:rsidR="00393410" w:rsidRPr="003A51A2" w:rsidRDefault="00393410" w:rsidP="00393410">
      <w:pPr>
        <w:jc w:val="right"/>
        <w:rPr>
          <w:rFonts w:ascii="Times New Roman" w:eastAsia="ＭＳ 明朝" w:hAnsi="Times New Roman"/>
          <w:bCs/>
          <w:color w:val="000000" w:themeColor="text1"/>
          <w:sz w:val="22"/>
          <w:lang w:eastAsia="zh-TW"/>
        </w:rPr>
      </w:pPr>
    </w:p>
    <w:p w14:paraId="02BA25CE" w14:textId="77777777" w:rsidR="00393410" w:rsidRPr="003A51A2" w:rsidRDefault="00393410" w:rsidP="00393410">
      <w:pPr>
        <w:jc w:val="left"/>
        <w:rPr>
          <w:rFonts w:ascii="Times New Roman" w:eastAsia="ＭＳ 明朝" w:hAnsi="Times New Roman"/>
          <w:bCs/>
          <w:color w:val="000000" w:themeColor="text1"/>
          <w:sz w:val="22"/>
          <w:lang w:eastAsia="zh-TW"/>
        </w:rPr>
      </w:pPr>
    </w:p>
    <w:p w14:paraId="71AD86D2" w14:textId="69E25F44" w:rsidR="00393410" w:rsidRPr="003A51A2" w:rsidRDefault="00590BB6" w:rsidP="00590BB6">
      <w:pPr>
        <w:rPr>
          <w:rFonts w:ascii="Times New Roman" w:eastAsia="ＭＳ 明朝" w:hAnsi="Times New Roman"/>
          <w:bCs/>
          <w:color w:val="000000" w:themeColor="text1"/>
          <w:sz w:val="22"/>
        </w:rPr>
      </w:pPr>
      <w:r>
        <w:rPr>
          <w:rFonts w:ascii="Times New Roman" w:eastAsia="ＭＳ 明朝" w:hAnsi="Times New Roman" w:hint="eastAsia"/>
          <w:bCs/>
          <w:color w:val="000000" w:themeColor="text1"/>
          <w:sz w:val="22"/>
        </w:rPr>
        <w:t>■</w:t>
      </w:r>
      <w:r w:rsidR="00393410" w:rsidRPr="003A51A2">
        <w:rPr>
          <w:rFonts w:ascii="Times New Roman" w:eastAsia="ＭＳ 明朝" w:hAnsi="Times New Roman" w:hint="eastAsia"/>
          <w:bCs/>
          <w:color w:val="000000" w:themeColor="text1"/>
          <w:sz w:val="22"/>
        </w:rPr>
        <w:t>メイル送信先</w:t>
      </w:r>
      <w:r w:rsidR="00342BC7" w:rsidRPr="003A51A2">
        <w:rPr>
          <w:rFonts w:ascii="Times New Roman" w:eastAsia="ＭＳ 明朝" w:hAnsi="Times New Roman" w:hint="eastAsia"/>
          <w:bCs/>
          <w:color w:val="000000" w:themeColor="text1"/>
          <w:sz w:val="22"/>
        </w:rPr>
        <w:t>（恐れ入りますがメイルは下記</w:t>
      </w:r>
      <w:r w:rsidR="008F46B8" w:rsidRPr="003A51A2">
        <w:rPr>
          <w:rFonts w:ascii="Times New Roman" w:eastAsia="ＭＳ 明朝" w:hAnsi="Times New Roman" w:hint="eastAsia"/>
          <w:bCs/>
          <w:color w:val="000000" w:themeColor="text1"/>
          <w:sz w:val="22"/>
        </w:rPr>
        <w:t>3</w:t>
      </w:r>
      <w:r w:rsidR="00342BC7" w:rsidRPr="003A51A2">
        <w:rPr>
          <w:rFonts w:ascii="Times New Roman" w:eastAsia="ＭＳ 明朝" w:hAnsi="Times New Roman" w:hint="eastAsia"/>
          <w:bCs/>
          <w:color w:val="000000" w:themeColor="text1"/>
          <w:sz w:val="22"/>
        </w:rPr>
        <w:t>者にお願いします）</w:t>
      </w:r>
    </w:p>
    <w:p w14:paraId="0C082373" w14:textId="495EF8BC" w:rsidR="00393410" w:rsidRPr="003A51A2" w:rsidRDefault="00393410" w:rsidP="00393410">
      <w:pPr>
        <w:jc w:val="left"/>
        <w:rPr>
          <w:rFonts w:ascii="Times New Roman" w:eastAsia="ＭＳ 明朝" w:hAnsi="Times New Roman"/>
          <w:bCs/>
          <w:color w:val="000000" w:themeColor="text1"/>
          <w:sz w:val="22"/>
        </w:rPr>
      </w:pPr>
      <w:r w:rsidRPr="003A51A2">
        <w:rPr>
          <w:rFonts w:ascii="Times New Roman" w:eastAsia="ＭＳ 明朝" w:hAnsi="Times New Roman"/>
          <w:color w:val="000000" w:themeColor="text1"/>
          <w:spacing w:val="3"/>
          <w:sz w:val="22"/>
          <w:shd w:val="clear" w:color="auto" w:fill="FFFFFF"/>
        </w:rPr>
        <w:t>経カテーテル肺動脈弁留置管理委員会</w:t>
      </w:r>
      <w:r w:rsidRPr="003A51A2">
        <w:rPr>
          <w:rFonts w:ascii="Times New Roman" w:eastAsia="ＭＳ 明朝" w:hAnsi="Times New Roman" w:hint="eastAsia"/>
          <w:color w:val="000000" w:themeColor="text1"/>
          <w:spacing w:val="3"/>
          <w:sz w:val="22"/>
          <w:shd w:val="clear" w:color="auto" w:fill="FFFFFF"/>
        </w:rPr>
        <w:t xml:space="preserve">　</w:t>
      </w:r>
      <w:r w:rsidR="00590BB6" w:rsidRPr="00590BB6">
        <w:rPr>
          <w:rFonts w:ascii="Times New Roman" w:eastAsia="ＭＳ 明朝" w:hAnsi="Times New Roman"/>
          <w:spacing w:val="3"/>
          <w:sz w:val="22"/>
          <w:shd w:val="clear" w:color="auto" w:fill="FFFFFF"/>
        </w:rPr>
        <w:t>j-tpvr-office@as.bunken.co.jp</w:t>
      </w:r>
    </w:p>
    <w:p w14:paraId="1ED174EA" w14:textId="613DA429" w:rsidR="00393410" w:rsidRPr="003A51A2" w:rsidRDefault="00393410" w:rsidP="00393410">
      <w:pPr>
        <w:jc w:val="left"/>
        <w:rPr>
          <w:rFonts w:ascii="Times New Roman" w:eastAsia="ＭＳ 明朝" w:hAnsi="Times New Roman"/>
          <w:color w:val="000000" w:themeColor="text1"/>
          <w:sz w:val="22"/>
        </w:rPr>
      </w:pPr>
      <w:r w:rsidRPr="003A51A2">
        <w:rPr>
          <w:rFonts w:ascii="Times New Roman" w:eastAsia="ＭＳ 明朝" w:hAnsi="Times New Roman" w:hint="eastAsia"/>
          <w:color w:val="000000" w:themeColor="text1"/>
          <w:sz w:val="22"/>
        </w:rPr>
        <w:t xml:space="preserve">杉山　央　</w:t>
      </w:r>
      <w:r w:rsidR="00590BB6" w:rsidRPr="00590BB6">
        <w:rPr>
          <w:rFonts w:ascii="Times New Roman" w:eastAsia="ＭＳ 明朝" w:hAnsi="Times New Roman"/>
          <w:spacing w:val="3"/>
          <w:sz w:val="22"/>
          <w:shd w:val="clear" w:color="auto" w:fill="FFFFFF"/>
        </w:rPr>
        <w:t>92sugiyama@gmail.com</w:t>
      </w:r>
    </w:p>
    <w:p w14:paraId="3939CE13" w14:textId="7C1472C2" w:rsidR="00393410" w:rsidRPr="003A51A2" w:rsidRDefault="00393410" w:rsidP="00393410">
      <w:pPr>
        <w:jc w:val="left"/>
        <w:rPr>
          <w:rFonts w:ascii="Times New Roman" w:eastAsia="ＭＳ 明朝" w:hAnsi="Times New Roman"/>
          <w:color w:val="000000" w:themeColor="text1"/>
          <w:sz w:val="22"/>
        </w:rPr>
      </w:pPr>
      <w:r w:rsidRPr="003A51A2">
        <w:rPr>
          <w:rFonts w:ascii="Times New Roman" w:eastAsia="ＭＳ 明朝" w:hAnsi="Times New Roman" w:hint="eastAsia"/>
          <w:color w:val="000000" w:themeColor="text1"/>
          <w:sz w:val="22"/>
        </w:rPr>
        <w:t xml:space="preserve">富田　</w:t>
      </w:r>
      <w:r w:rsidR="00590BB6" w:rsidRPr="00590BB6">
        <w:rPr>
          <w:rFonts w:ascii="Times New Roman" w:eastAsia="ＭＳ 明朝" w:hAnsi="Times New Roman" w:hint="eastAsia"/>
          <w:sz w:val="22"/>
        </w:rPr>
        <w:t xml:space="preserve">英　</w:t>
      </w:r>
      <w:r w:rsidR="00590BB6" w:rsidRPr="00590BB6">
        <w:rPr>
          <w:rFonts w:ascii="Times New Roman" w:eastAsia="ＭＳ 明朝" w:hAnsi="Times New Roman" w:hint="eastAsia"/>
          <w:sz w:val="22"/>
        </w:rPr>
        <w:t>t</w:t>
      </w:r>
      <w:r w:rsidR="00590BB6" w:rsidRPr="00590BB6">
        <w:rPr>
          <w:rFonts w:ascii="Times New Roman" w:eastAsia="ＭＳ 明朝" w:hAnsi="Times New Roman"/>
          <w:sz w:val="22"/>
        </w:rPr>
        <w:t>omitah@med.showa-u.ac.jp</w:t>
      </w:r>
    </w:p>
    <w:p w14:paraId="49D07535" w14:textId="77777777" w:rsidR="00393410" w:rsidRPr="003A51A2" w:rsidRDefault="00393410" w:rsidP="00393410">
      <w:pPr>
        <w:jc w:val="left"/>
        <w:rPr>
          <w:rFonts w:ascii="Times New Roman" w:eastAsia="ＭＳ 明朝" w:hAnsi="Times New Roman"/>
          <w:bCs/>
          <w:color w:val="000000" w:themeColor="text1"/>
          <w:sz w:val="22"/>
        </w:rPr>
      </w:pPr>
    </w:p>
    <w:p w14:paraId="00BDAB97" w14:textId="0DE7FEDF" w:rsidR="00393410" w:rsidRPr="003A51A2" w:rsidRDefault="00590BB6" w:rsidP="00590BB6">
      <w:pPr>
        <w:rPr>
          <w:rFonts w:ascii="Times New Roman" w:eastAsia="ＭＳ 明朝" w:hAnsi="Times New Roman"/>
          <w:color w:val="000000" w:themeColor="text1"/>
          <w:sz w:val="22"/>
        </w:rPr>
      </w:pPr>
      <w:r>
        <w:rPr>
          <w:rFonts w:ascii="Times New Roman" w:eastAsia="ＭＳ 明朝" w:hAnsi="Times New Roman" w:hint="eastAsia"/>
          <w:color w:val="000000" w:themeColor="text1"/>
          <w:sz w:val="22"/>
        </w:rPr>
        <w:t>■</w:t>
      </w:r>
      <w:r w:rsidR="00393410" w:rsidRPr="003A51A2">
        <w:rPr>
          <w:rFonts w:ascii="Times New Roman" w:eastAsia="ＭＳ 明朝" w:hAnsi="Times New Roman" w:hint="eastAsia"/>
          <w:color w:val="000000" w:themeColor="text1"/>
          <w:sz w:val="22"/>
        </w:rPr>
        <w:t>郵送先</w:t>
      </w:r>
    </w:p>
    <w:p w14:paraId="5381465B" w14:textId="4E287281" w:rsidR="00651826" w:rsidRPr="003A51A2" w:rsidRDefault="00393410" w:rsidP="00651826">
      <w:pPr>
        <w:jc w:val="left"/>
        <w:rPr>
          <w:rFonts w:ascii="Times New Roman" w:eastAsia="ＭＳ 明朝" w:hAnsi="Times New Roman"/>
          <w:color w:val="000000" w:themeColor="text1"/>
          <w:sz w:val="22"/>
          <w:shd w:val="clear" w:color="auto" w:fill="FFFFFF"/>
        </w:rPr>
      </w:pPr>
      <w:r w:rsidRPr="003A51A2">
        <w:rPr>
          <w:rFonts w:ascii="Times New Roman" w:eastAsia="ＭＳ 明朝" w:hAnsi="Times New Roman" w:hint="eastAsia"/>
          <w:color w:val="000000" w:themeColor="text1"/>
          <w:sz w:val="22"/>
          <w:shd w:val="clear" w:color="auto" w:fill="FFFFFF"/>
        </w:rPr>
        <w:t>〒</w:t>
      </w:r>
      <w:r w:rsidRPr="003A51A2">
        <w:rPr>
          <w:rFonts w:ascii="Times New Roman" w:eastAsia="ＭＳ 明朝" w:hAnsi="Times New Roman" w:hint="eastAsia"/>
          <w:color w:val="000000" w:themeColor="text1"/>
          <w:sz w:val="22"/>
          <w:shd w:val="clear" w:color="auto" w:fill="FFFFFF"/>
        </w:rPr>
        <w:t>162-0801</w:t>
      </w:r>
      <w:r w:rsidRPr="003A51A2">
        <w:rPr>
          <w:rFonts w:ascii="Times New Roman" w:eastAsia="ＭＳ 明朝" w:hAnsi="Times New Roman" w:hint="eastAsia"/>
          <w:color w:val="000000" w:themeColor="text1"/>
          <w:sz w:val="22"/>
          <w:shd w:val="clear" w:color="auto" w:fill="FFFFFF"/>
        </w:rPr>
        <w:t>東京都新宿区山吹町</w:t>
      </w:r>
      <w:r w:rsidRPr="003A51A2">
        <w:rPr>
          <w:rFonts w:ascii="Times New Roman" w:eastAsia="ＭＳ 明朝" w:hAnsi="Times New Roman" w:hint="eastAsia"/>
          <w:color w:val="000000" w:themeColor="text1"/>
          <w:sz w:val="22"/>
          <w:shd w:val="clear" w:color="auto" w:fill="FFFFFF"/>
        </w:rPr>
        <w:t>358-5</w:t>
      </w:r>
      <w:r w:rsidRPr="003A51A2">
        <w:rPr>
          <w:rFonts w:ascii="Times New Roman" w:eastAsia="ＭＳ 明朝" w:hAnsi="Times New Roman" w:hint="eastAsia"/>
          <w:color w:val="000000" w:themeColor="text1"/>
          <w:sz w:val="22"/>
        </w:rPr>
        <w:br/>
      </w:r>
      <w:r w:rsidRPr="003A51A2">
        <w:rPr>
          <w:rFonts w:ascii="Times New Roman" w:eastAsia="ＭＳ 明朝" w:hAnsi="Times New Roman" w:hint="eastAsia"/>
          <w:color w:val="000000" w:themeColor="text1"/>
          <w:sz w:val="22"/>
          <w:shd w:val="clear" w:color="auto" w:fill="FFFFFF"/>
        </w:rPr>
        <w:t>アカデミーセンター内</w:t>
      </w:r>
      <w:r w:rsidRPr="003A51A2">
        <w:rPr>
          <w:rFonts w:ascii="Times New Roman" w:eastAsia="ＭＳ 明朝" w:hAnsi="Times New Roman" w:hint="eastAsia"/>
          <w:color w:val="000000" w:themeColor="text1"/>
          <w:sz w:val="22"/>
        </w:rPr>
        <w:br/>
      </w:r>
      <w:r w:rsidRPr="003A51A2">
        <w:rPr>
          <w:rFonts w:ascii="Times New Roman" w:eastAsia="ＭＳ 明朝" w:hAnsi="Times New Roman" w:hint="eastAsia"/>
          <w:color w:val="000000" w:themeColor="text1"/>
          <w:sz w:val="22"/>
          <w:shd w:val="clear" w:color="auto" w:fill="FFFFFF"/>
        </w:rPr>
        <w:t>特定非営利活動法人日本小児循環器学会事務局内</w:t>
      </w:r>
    </w:p>
    <w:p w14:paraId="2A434E17" w14:textId="1DF0AB6A" w:rsidR="00393410" w:rsidRDefault="00393410" w:rsidP="00651826">
      <w:pPr>
        <w:jc w:val="left"/>
        <w:rPr>
          <w:rFonts w:ascii="Times New Roman" w:eastAsia="ＭＳ 明朝" w:hAnsi="Times New Roman"/>
          <w:color w:val="000000" w:themeColor="text1"/>
          <w:sz w:val="22"/>
          <w:shd w:val="clear" w:color="auto" w:fill="FFFFFF"/>
        </w:rPr>
      </w:pPr>
      <w:r w:rsidRPr="003A51A2">
        <w:rPr>
          <w:rFonts w:ascii="Times New Roman" w:eastAsia="ＭＳ 明朝" w:hAnsi="Times New Roman" w:hint="eastAsia"/>
          <w:color w:val="000000" w:themeColor="text1"/>
          <w:sz w:val="22"/>
          <w:shd w:val="clear" w:color="auto" w:fill="FFFFFF"/>
        </w:rPr>
        <w:t>T</w:t>
      </w:r>
      <w:r w:rsidRPr="003A51A2">
        <w:rPr>
          <w:rFonts w:ascii="Times New Roman" w:eastAsia="ＭＳ 明朝" w:hAnsi="Times New Roman"/>
          <w:color w:val="000000" w:themeColor="text1"/>
          <w:sz w:val="22"/>
          <w:shd w:val="clear" w:color="auto" w:fill="FFFFFF"/>
        </w:rPr>
        <w:t>PVI</w:t>
      </w:r>
      <w:r w:rsidRPr="003A51A2">
        <w:rPr>
          <w:rFonts w:ascii="Times New Roman" w:eastAsia="ＭＳ 明朝" w:hAnsi="Times New Roman" w:hint="eastAsia"/>
          <w:color w:val="000000" w:themeColor="text1"/>
          <w:sz w:val="22"/>
          <w:shd w:val="clear" w:color="auto" w:fill="FFFFFF"/>
        </w:rPr>
        <w:t>管理委員会</w:t>
      </w:r>
    </w:p>
    <w:p w14:paraId="2B9AAFE7" w14:textId="77777777" w:rsidR="00590BB6" w:rsidRDefault="00590BB6" w:rsidP="00590BB6">
      <w:pPr>
        <w:rPr>
          <w:rFonts w:ascii="Times New Roman" w:eastAsia="ＭＳ 明朝" w:hAnsi="Times New Roman"/>
          <w:color w:val="000000" w:themeColor="text1"/>
          <w:sz w:val="22"/>
          <w:shd w:val="clear" w:color="auto" w:fill="FFFFFF"/>
        </w:rPr>
      </w:pPr>
    </w:p>
    <w:p w14:paraId="34ECC34C" w14:textId="6C6CF909" w:rsidR="00E72C6A" w:rsidRDefault="00590BB6" w:rsidP="00590BB6">
      <w:pPr>
        <w:rPr>
          <w:rFonts w:ascii="Times New Roman" w:eastAsia="ＭＳ 明朝" w:hAnsi="Times New Roman"/>
          <w:color w:val="000000" w:themeColor="text1"/>
          <w:sz w:val="22"/>
          <w:shd w:val="clear" w:color="auto" w:fill="FFFFFF"/>
        </w:rPr>
      </w:pPr>
      <w:r>
        <w:rPr>
          <w:rFonts w:ascii="Times New Roman" w:eastAsia="ＭＳ 明朝" w:hAnsi="Times New Roman" w:hint="eastAsia"/>
          <w:color w:val="000000" w:themeColor="text1"/>
          <w:sz w:val="22"/>
          <w:shd w:val="clear" w:color="auto" w:fill="FFFFFF"/>
        </w:rPr>
        <w:t>■</w:t>
      </w:r>
      <w:r w:rsidR="00E72C6A">
        <w:rPr>
          <w:rFonts w:ascii="Times New Roman" w:eastAsia="ＭＳ 明朝" w:hAnsi="Times New Roman" w:hint="eastAsia"/>
          <w:color w:val="000000" w:themeColor="text1"/>
          <w:sz w:val="22"/>
          <w:shd w:val="clear" w:color="auto" w:fill="FFFFFF"/>
        </w:rPr>
        <w:t>お振込口座</w:t>
      </w:r>
    </w:p>
    <w:p w14:paraId="3B825F26" w14:textId="77777777" w:rsidR="000173D5" w:rsidRPr="000173D5" w:rsidRDefault="000173D5" w:rsidP="000173D5">
      <w:pPr>
        <w:jc w:val="left"/>
        <w:rPr>
          <w:rFonts w:ascii="Times New Roman" w:eastAsia="ＭＳ 明朝" w:hAnsi="Times New Roman"/>
          <w:color w:val="000000" w:themeColor="text1"/>
          <w:sz w:val="22"/>
        </w:rPr>
      </w:pPr>
      <w:r w:rsidRPr="000173D5">
        <w:rPr>
          <w:rFonts w:ascii="Times New Roman" w:eastAsia="ＭＳ 明朝" w:hAnsi="Times New Roman" w:hint="eastAsia"/>
          <w:color w:val="000000" w:themeColor="text1"/>
          <w:sz w:val="22"/>
        </w:rPr>
        <w:t>銀行名：ゆうちょ銀行</w:t>
      </w:r>
    </w:p>
    <w:p w14:paraId="13890DBF" w14:textId="77777777" w:rsidR="000173D5" w:rsidRPr="000173D5" w:rsidRDefault="000173D5" w:rsidP="000173D5">
      <w:pPr>
        <w:jc w:val="left"/>
        <w:rPr>
          <w:rFonts w:ascii="Times New Roman" w:eastAsia="ＭＳ 明朝" w:hAnsi="Times New Roman"/>
          <w:color w:val="000000" w:themeColor="text1"/>
          <w:sz w:val="22"/>
        </w:rPr>
      </w:pPr>
      <w:r w:rsidRPr="000173D5">
        <w:rPr>
          <w:rFonts w:ascii="Times New Roman" w:eastAsia="ＭＳ 明朝" w:hAnsi="Times New Roman" w:hint="eastAsia"/>
          <w:color w:val="000000" w:themeColor="text1"/>
          <w:sz w:val="22"/>
        </w:rPr>
        <w:t>支店名：一三八</w:t>
      </w:r>
      <w:r w:rsidRPr="000173D5">
        <w:rPr>
          <w:rFonts w:ascii="Times New Roman" w:eastAsia="ＭＳ 明朝" w:hAnsi="Times New Roman"/>
          <w:color w:val="000000" w:themeColor="text1"/>
          <w:sz w:val="22"/>
        </w:rPr>
        <w:t>(</w:t>
      </w:r>
      <w:r w:rsidRPr="000173D5">
        <w:rPr>
          <w:rFonts w:ascii="Times New Roman" w:eastAsia="ＭＳ 明朝" w:hAnsi="Times New Roman"/>
          <w:color w:val="000000" w:themeColor="text1"/>
          <w:sz w:val="22"/>
        </w:rPr>
        <w:t>イチサンハチ</w:t>
      </w:r>
      <w:r w:rsidRPr="000173D5">
        <w:rPr>
          <w:rFonts w:ascii="Times New Roman" w:eastAsia="ＭＳ 明朝" w:hAnsi="Times New Roman"/>
          <w:color w:val="000000" w:themeColor="text1"/>
          <w:sz w:val="22"/>
        </w:rPr>
        <w:t>)</w:t>
      </w:r>
      <w:r w:rsidRPr="000173D5">
        <w:rPr>
          <w:rFonts w:ascii="Times New Roman" w:eastAsia="ＭＳ 明朝" w:hAnsi="Times New Roman"/>
          <w:color w:val="000000" w:themeColor="text1"/>
          <w:sz w:val="22"/>
        </w:rPr>
        <w:t>店</w:t>
      </w:r>
    </w:p>
    <w:p w14:paraId="0BE1232B" w14:textId="77777777" w:rsidR="000173D5" w:rsidRPr="000173D5" w:rsidRDefault="000173D5" w:rsidP="000173D5">
      <w:pPr>
        <w:jc w:val="left"/>
        <w:rPr>
          <w:rFonts w:ascii="Times New Roman" w:eastAsia="ＭＳ 明朝" w:hAnsi="Times New Roman"/>
          <w:color w:val="000000" w:themeColor="text1"/>
          <w:sz w:val="22"/>
        </w:rPr>
      </w:pPr>
      <w:r w:rsidRPr="000173D5">
        <w:rPr>
          <w:rFonts w:ascii="Times New Roman" w:eastAsia="ＭＳ 明朝" w:hAnsi="Times New Roman" w:hint="eastAsia"/>
          <w:color w:val="000000" w:themeColor="text1"/>
          <w:sz w:val="22"/>
        </w:rPr>
        <w:t>口座：普通</w:t>
      </w:r>
      <w:r w:rsidRPr="000173D5">
        <w:rPr>
          <w:rFonts w:ascii="Times New Roman" w:eastAsia="ＭＳ 明朝" w:hAnsi="Times New Roman"/>
          <w:color w:val="000000" w:themeColor="text1"/>
          <w:sz w:val="22"/>
        </w:rPr>
        <w:t xml:space="preserve"> 2301748</w:t>
      </w:r>
    </w:p>
    <w:p w14:paraId="570EE6BC" w14:textId="77777777" w:rsidR="000173D5" w:rsidRPr="000173D5" w:rsidRDefault="000173D5" w:rsidP="000173D5">
      <w:pPr>
        <w:jc w:val="left"/>
        <w:rPr>
          <w:rFonts w:ascii="Times New Roman" w:eastAsia="ＭＳ 明朝" w:hAnsi="Times New Roman"/>
          <w:color w:val="000000" w:themeColor="text1"/>
          <w:sz w:val="22"/>
        </w:rPr>
      </w:pPr>
      <w:r w:rsidRPr="000173D5">
        <w:rPr>
          <w:rFonts w:ascii="Times New Roman" w:eastAsia="ＭＳ 明朝" w:hAnsi="Times New Roman" w:hint="eastAsia"/>
          <w:color w:val="000000" w:themeColor="text1"/>
          <w:sz w:val="22"/>
        </w:rPr>
        <w:t>口座名義：経カテーテル肺動脈弁留置術管理委員会</w:t>
      </w:r>
    </w:p>
    <w:p w14:paraId="1060DF5F" w14:textId="152D085D" w:rsidR="000173D5" w:rsidRDefault="000173D5" w:rsidP="000173D5">
      <w:pPr>
        <w:jc w:val="left"/>
        <w:rPr>
          <w:rFonts w:ascii="Times New Roman" w:eastAsia="ＭＳ 明朝" w:hAnsi="Times New Roman"/>
          <w:color w:val="000000" w:themeColor="text1"/>
          <w:sz w:val="22"/>
        </w:rPr>
      </w:pPr>
      <w:r w:rsidRPr="000173D5">
        <w:rPr>
          <w:rFonts w:ascii="Times New Roman" w:eastAsia="ＭＳ 明朝" w:hAnsi="Times New Roman" w:hint="eastAsia"/>
          <w:color w:val="000000" w:themeColor="text1"/>
          <w:sz w:val="22"/>
        </w:rPr>
        <w:t>フリガナ：ケイカテーテルハイドウミャクベンリュウチジュツカンリイインカイ</w:t>
      </w:r>
    </w:p>
    <w:p w14:paraId="255D7F08" w14:textId="6378626D" w:rsidR="00060370" w:rsidRDefault="00060370" w:rsidP="000173D5">
      <w:pPr>
        <w:jc w:val="left"/>
        <w:rPr>
          <w:rFonts w:ascii="Times New Roman" w:eastAsia="ＭＳ 明朝" w:hAnsi="Times New Roman"/>
          <w:color w:val="000000" w:themeColor="text1"/>
          <w:sz w:val="22"/>
          <w:lang w:eastAsia="zh-TW"/>
        </w:rPr>
      </w:pPr>
      <w:r>
        <w:rPr>
          <w:rFonts w:ascii="Times New Roman" w:eastAsia="ＭＳ 明朝" w:hAnsi="Times New Roman" w:hint="eastAsia"/>
          <w:color w:val="000000" w:themeColor="text1"/>
          <w:sz w:val="22"/>
          <w:lang w:eastAsia="zh-TW"/>
        </w:rPr>
        <w:t>金額：</w:t>
      </w:r>
      <w:r>
        <w:rPr>
          <w:rFonts w:ascii="Times New Roman" w:eastAsia="ＭＳ 明朝" w:hAnsi="Times New Roman" w:hint="eastAsia"/>
          <w:color w:val="000000" w:themeColor="text1"/>
          <w:sz w:val="22"/>
          <w:lang w:eastAsia="zh-TW"/>
        </w:rPr>
        <w:t>60,000</w:t>
      </w:r>
      <w:r>
        <w:rPr>
          <w:rFonts w:ascii="Times New Roman" w:eastAsia="ＭＳ 明朝" w:hAnsi="Times New Roman" w:hint="eastAsia"/>
          <w:color w:val="000000" w:themeColor="text1"/>
          <w:sz w:val="22"/>
          <w:lang w:eastAsia="zh-TW"/>
        </w:rPr>
        <w:t xml:space="preserve">円　</w:t>
      </w:r>
    </w:p>
    <w:p w14:paraId="20D8FF59" w14:textId="4DA0AB14" w:rsidR="00060370" w:rsidRDefault="00060370" w:rsidP="000173D5">
      <w:pPr>
        <w:jc w:val="left"/>
        <w:rPr>
          <w:rFonts w:ascii="Times New Roman" w:eastAsia="ＭＳ 明朝" w:hAnsi="Times New Roman"/>
          <w:color w:val="000000" w:themeColor="text1"/>
          <w:sz w:val="22"/>
          <w:lang w:eastAsia="zh-TW"/>
        </w:rPr>
      </w:pPr>
      <w:r>
        <w:rPr>
          <w:rFonts w:ascii="Times New Roman" w:eastAsia="ＭＳ 明朝" w:hAnsi="Times New Roman" w:hint="eastAsia"/>
          <w:color w:val="000000" w:themeColor="text1"/>
          <w:sz w:val="22"/>
          <w:lang w:eastAsia="zh-TW"/>
        </w:rPr>
        <w:t>（</w:t>
      </w:r>
      <w:r w:rsidR="00E03F48">
        <w:rPr>
          <w:rFonts w:ascii="Times New Roman" w:eastAsia="ＭＳ 明朝" w:hAnsi="Times New Roman" w:hint="eastAsia"/>
          <w:color w:val="000000" w:themeColor="text1"/>
          <w:sz w:val="22"/>
          <w:lang w:eastAsia="zh-TW"/>
        </w:rPr>
        <w:t>術者資格</w:t>
      </w:r>
      <w:r>
        <w:rPr>
          <w:rFonts w:ascii="Times New Roman" w:eastAsia="ＭＳ 明朝" w:hAnsi="Times New Roman" w:hint="eastAsia"/>
          <w:color w:val="000000" w:themeColor="text1"/>
          <w:sz w:val="22"/>
          <w:lang w:eastAsia="zh-TW"/>
        </w:rPr>
        <w:t>申請料</w:t>
      </w:r>
      <w:r>
        <w:rPr>
          <w:rFonts w:ascii="Times New Roman" w:eastAsia="ＭＳ 明朝" w:hAnsi="Times New Roman" w:hint="eastAsia"/>
          <w:color w:val="000000" w:themeColor="text1"/>
          <w:sz w:val="22"/>
          <w:lang w:eastAsia="zh-TW"/>
        </w:rPr>
        <w:t>10,000</w:t>
      </w:r>
      <w:r>
        <w:rPr>
          <w:rFonts w:ascii="Times New Roman" w:eastAsia="ＭＳ 明朝" w:hAnsi="Times New Roman" w:hint="eastAsia"/>
          <w:color w:val="000000" w:themeColor="text1"/>
          <w:sz w:val="22"/>
          <w:lang w:eastAsia="zh-TW"/>
        </w:rPr>
        <w:t>円</w:t>
      </w:r>
      <w:r w:rsidR="00E03F48">
        <w:rPr>
          <w:rFonts w:ascii="Times New Roman" w:eastAsia="ＭＳ 明朝" w:hAnsi="Times New Roman" w:hint="eastAsia"/>
          <w:color w:val="000000" w:themeColor="text1"/>
          <w:sz w:val="22"/>
          <w:lang w:eastAsia="zh-TW"/>
        </w:rPr>
        <w:t>、実施施設</w:t>
      </w:r>
      <w:r w:rsidR="0018018F">
        <w:rPr>
          <w:rFonts w:ascii="Times New Roman" w:eastAsia="ＭＳ 明朝" w:hAnsi="Times New Roman" w:hint="eastAsia"/>
          <w:color w:val="000000" w:themeColor="text1"/>
          <w:sz w:val="22"/>
          <w:lang w:eastAsia="zh-TW"/>
        </w:rPr>
        <w:t>資格</w:t>
      </w:r>
      <w:r w:rsidR="00E03F48">
        <w:rPr>
          <w:rFonts w:ascii="Times New Roman" w:eastAsia="ＭＳ 明朝" w:hAnsi="Times New Roman" w:hint="eastAsia"/>
          <w:color w:val="000000" w:themeColor="text1"/>
          <w:sz w:val="22"/>
          <w:lang w:eastAsia="zh-TW"/>
        </w:rPr>
        <w:t>申請料</w:t>
      </w:r>
      <w:r w:rsidR="00E03F48">
        <w:rPr>
          <w:rFonts w:ascii="Times New Roman" w:eastAsia="ＭＳ 明朝" w:hAnsi="Times New Roman" w:hint="eastAsia"/>
          <w:color w:val="000000" w:themeColor="text1"/>
          <w:sz w:val="22"/>
          <w:lang w:eastAsia="zh-TW"/>
        </w:rPr>
        <w:t>50,000</w:t>
      </w:r>
      <w:r w:rsidR="00E03F48">
        <w:rPr>
          <w:rFonts w:ascii="Times New Roman" w:eastAsia="ＭＳ 明朝" w:hAnsi="Times New Roman" w:hint="eastAsia"/>
          <w:color w:val="000000" w:themeColor="text1"/>
          <w:sz w:val="22"/>
          <w:lang w:eastAsia="zh-TW"/>
        </w:rPr>
        <w:t>円</w:t>
      </w:r>
      <w:r>
        <w:rPr>
          <w:rFonts w:ascii="Times New Roman" w:eastAsia="ＭＳ 明朝" w:hAnsi="Times New Roman" w:hint="eastAsia"/>
          <w:color w:val="000000" w:themeColor="text1"/>
          <w:sz w:val="22"/>
          <w:lang w:eastAsia="zh-TW"/>
        </w:rPr>
        <w:t>）</w:t>
      </w:r>
    </w:p>
    <w:p w14:paraId="541B3E47" w14:textId="23707CCD" w:rsidR="000173D5" w:rsidRPr="003A51A2" w:rsidRDefault="000173D5" w:rsidP="000173D5">
      <w:pPr>
        <w:jc w:val="left"/>
        <w:rPr>
          <w:rFonts w:ascii="Times New Roman" w:eastAsia="ＭＳ 明朝" w:hAnsi="Times New Roman"/>
          <w:color w:val="000000" w:themeColor="text1"/>
          <w:sz w:val="22"/>
        </w:rPr>
      </w:pPr>
      <w:r>
        <w:rPr>
          <w:rFonts w:ascii="Times New Roman" w:eastAsia="ＭＳ 明朝" w:hAnsi="Times New Roman" w:hint="eastAsia"/>
          <w:color w:val="000000" w:themeColor="text1"/>
          <w:sz w:val="22"/>
        </w:rPr>
        <w:t>口座振込名義に施設名と</w:t>
      </w:r>
      <w:r w:rsidR="0018018F">
        <w:rPr>
          <w:rFonts w:ascii="Times New Roman" w:eastAsia="ＭＳ 明朝" w:hAnsi="Times New Roman" w:hint="eastAsia"/>
          <w:color w:val="000000" w:themeColor="text1"/>
          <w:sz w:val="22"/>
        </w:rPr>
        <w:t>Harmony</w:t>
      </w:r>
      <w:r w:rsidR="0018018F">
        <w:rPr>
          <w:rFonts w:ascii="Times New Roman" w:eastAsia="ＭＳ 明朝" w:hAnsi="Times New Roman" w:hint="eastAsia"/>
          <w:color w:val="000000" w:themeColor="text1"/>
          <w:sz w:val="22"/>
        </w:rPr>
        <w:t>申請</w:t>
      </w:r>
      <w:r>
        <w:rPr>
          <w:rFonts w:ascii="Times New Roman" w:eastAsia="ＭＳ 明朝" w:hAnsi="Times New Roman" w:hint="eastAsia"/>
          <w:color w:val="000000" w:themeColor="text1"/>
          <w:sz w:val="22"/>
        </w:rPr>
        <w:t>料である旨記載をお願いします。</w:t>
      </w:r>
    </w:p>
    <w:sectPr w:rsidR="000173D5" w:rsidRPr="003A51A2" w:rsidSect="00590BB6">
      <w:pgSz w:w="11906" w:h="16838"/>
      <w:pgMar w:top="1134" w:right="1134" w:bottom="90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D09BF" w14:textId="77777777" w:rsidR="00842068" w:rsidRDefault="00842068" w:rsidP="002E3915">
      <w:r>
        <w:separator/>
      </w:r>
    </w:p>
  </w:endnote>
  <w:endnote w:type="continuationSeparator" w:id="0">
    <w:p w14:paraId="4FA752C6" w14:textId="77777777" w:rsidR="00842068" w:rsidRDefault="00842068" w:rsidP="002E3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B6F53" w14:textId="77777777" w:rsidR="00842068" w:rsidRDefault="00842068" w:rsidP="002E3915">
      <w:r>
        <w:separator/>
      </w:r>
    </w:p>
  </w:footnote>
  <w:footnote w:type="continuationSeparator" w:id="0">
    <w:p w14:paraId="7756C704" w14:textId="77777777" w:rsidR="00842068" w:rsidRDefault="00842068" w:rsidP="002E39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826"/>
    <w:rsid w:val="000173D5"/>
    <w:rsid w:val="000527E9"/>
    <w:rsid w:val="00060370"/>
    <w:rsid w:val="00095089"/>
    <w:rsid w:val="00132F9C"/>
    <w:rsid w:val="0018018F"/>
    <w:rsid w:val="0022219F"/>
    <w:rsid w:val="0026434A"/>
    <w:rsid w:val="0029516E"/>
    <w:rsid w:val="002E3915"/>
    <w:rsid w:val="00342BC7"/>
    <w:rsid w:val="00393410"/>
    <w:rsid w:val="003A51A2"/>
    <w:rsid w:val="003C4F3A"/>
    <w:rsid w:val="003F010B"/>
    <w:rsid w:val="00590BB6"/>
    <w:rsid w:val="005D3EDC"/>
    <w:rsid w:val="00651826"/>
    <w:rsid w:val="006F6428"/>
    <w:rsid w:val="00842068"/>
    <w:rsid w:val="0089627F"/>
    <w:rsid w:val="008F46B8"/>
    <w:rsid w:val="00981F99"/>
    <w:rsid w:val="00A10FDD"/>
    <w:rsid w:val="00AB466F"/>
    <w:rsid w:val="00AB5F8A"/>
    <w:rsid w:val="00AF5CC2"/>
    <w:rsid w:val="00B31573"/>
    <w:rsid w:val="00BA32D6"/>
    <w:rsid w:val="00C41D22"/>
    <w:rsid w:val="00CB15CF"/>
    <w:rsid w:val="00CC5B50"/>
    <w:rsid w:val="00CE7B99"/>
    <w:rsid w:val="00E03F48"/>
    <w:rsid w:val="00E72C6A"/>
    <w:rsid w:val="00E827F5"/>
    <w:rsid w:val="00EC3784"/>
    <w:rsid w:val="00F00B90"/>
    <w:rsid w:val="00F371AD"/>
    <w:rsid w:val="00F872F4"/>
    <w:rsid w:val="00FC7340"/>
    <w:rsid w:val="00FF5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08587A"/>
  <w15:chartTrackingRefBased/>
  <w15:docId w15:val="{35181BE3-839E-4236-A52D-5E95A3C2C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51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51826"/>
    <w:rPr>
      <w:rFonts w:ascii="Times New Roman" w:eastAsia="ＭＳ 明朝" w:hAnsi="Times New Roman"/>
      <w:bCs/>
      <w:color w:val="000000" w:themeColor="text1"/>
      <w:sz w:val="24"/>
      <w:szCs w:val="24"/>
    </w:rPr>
  </w:style>
  <w:style w:type="character" w:customStyle="1" w:styleId="a4">
    <w:name w:val="挨拶文 (文字)"/>
    <w:basedOn w:val="a0"/>
    <w:link w:val="a3"/>
    <w:uiPriority w:val="99"/>
    <w:rsid w:val="00651826"/>
    <w:rPr>
      <w:rFonts w:ascii="Times New Roman" w:eastAsia="ＭＳ 明朝" w:hAnsi="Times New Roman"/>
      <w:bCs/>
      <w:color w:val="000000" w:themeColor="text1"/>
      <w:sz w:val="24"/>
      <w:szCs w:val="24"/>
    </w:rPr>
  </w:style>
  <w:style w:type="paragraph" w:styleId="a5">
    <w:name w:val="Closing"/>
    <w:basedOn w:val="a"/>
    <w:link w:val="a6"/>
    <w:uiPriority w:val="99"/>
    <w:unhideWhenUsed/>
    <w:rsid w:val="00651826"/>
    <w:pPr>
      <w:jc w:val="right"/>
    </w:pPr>
    <w:rPr>
      <w:rFonts w:ascii="Times New Roman" w:eastAsia="ＭＳ 明朝" w:hAnsi="Times New Roman"/>
      <w:bCs/>
      <w:color w:val="000000" w:themeColor="text1"/>
      <w:sz w:val="24"/>
      <w:szCs w:val="24"/>
    </w:rPr>
  </w:style>
  <w:style w:type="character" w:customStyle="1" w:styleId="a6">
    <w:name w:val="結語 (文字)"/>
    <w:basedOn w:val="a0"/>
    <w:link w:val="a5"/>
    <w:uiPriority w:val="99"/>
    <w:rsid w:val="00651826"/>
    <w:rPr>
      <w:rFonts w:ascii="Times New Roman" w:eastAsia="ＭＳ 明朝" w:hAnsi="Times New Roman"/>
      <w:bCs/>
      <w:color w:val="000000" w:themeColor="text1"/>
      <w:sz w:val="24"/>
      <w:szCs w:val="24"/>
    </w:rPr>
  </w:style>
  <w:style w:type="paragraph" w:styleId="a7">
    <w:name w:val="Date"/>
    <w:basedOn w:val="a"/>
    <w:next w:val="a"/>
    <w:link w:val="a8"/>
    <w:uiPriority w:val="99"/>
    <w:semiHidden/>
    <w:unhideWhenUsed/>
    <w:rsid w:val="00651826"/>
  </w:style>
  <w:style w:type="character" w:customStyle="1" w:styleId="a8">
    <w:name w:val="日付 (文字)"/>
    <w:basedOn w:val="a0"/>
    <w:link w:val="a7"/>
    <w:uiPriority w:val="99"/>
    <w:semiHidden/>
    <w:rsid w:val="00651826"/>
  </w:style>
  <w:style w:type="character" w:styleId="a9">
    <w:name w:val="Hyperlink"/>
    <w:basedOn w:val="a0"/>
    <w:uiPriority w:val="99"/>
    <w:unhideWhenUsed/>
    <w:rsid w:val="00393410"/>
    <w:rPr>
      <w:color w:val="0000FF"/>
      <w:u w:val="single"/>
    </w:rPr>
  </w:style>
  <w:style w:type="character" w:customStyle="1" w:styleId="1">
    <w:name w:val="未解決のメンション1"/>
    <w:basedOn w:val="a0"/>
    <w:uiPriority w:val="99"/>
    <w:semiHidden/>
    <w:unhideWhenUsed/>
    <w:rsid w:val="00393410"/>
    <w:rPr>
      <w:color w:val="605E5C"/>
      <w:shd w:val="clear" w:color="auto" w:fill="E1DFDD"/>
    </w:rPr>
  </w:style>
  <w:style w:type="paragraph" w:styleId="aa">
    <w:name w:val="header"/>
    <w:basedOn w:val="a"/>
    <w:link w:val="ab"/>
    <w:uiPriority w:val="99"/>
    <w:unhideWhenUsed/>
    <w:rsid w:val="002E3915"/>
    <w:pPr>
      <w:tabs>
        <w:tab w:val="center" w:pos="4252"/>
        <w:tab w:val="right" w:pos="8504"/>
      </w:tabs>
      <w:snapToGrid w:val="0"/>
    </w:pPr>
  </w:style>
  <w:style w:type="character" w:customStyle="1" w:styleId="ab">
    <w:name w:val="ヘッダー (文字)"/>
    <w:basedOn w:val="a0"/>
    <w:link w:val="aa"/>
    <w:uiPriority w:val="99"/>
    <w:rsid w:val="002E3915"/>
  </w:style>
  <w:style w:type="paragraph" w:styleId="ac">
    <w:name w:val="footer"/>
    <w:basedOn w:val="a"/>
    <w:link w:val="ad"/>
    <w:uiPriority w:val="99"/>
    <w:unhideWhenUsed/>
    <w:rsid w:val="002E3915"/>
    <w:pPr>
      <w:tabs>
        <w:tab w:val="center" w:pos="4252"/>
        <w:tab w:val="right" w:pos="8504"/>
      </w:tabs>
      <w:snapToGrid w:val="0"/>
    </w:pPr>
  </w:style>
  <w:style w:type="character" w:customStyle="1" w:styleId="ad">
    <w:name w:val="フッター (文字)"/>
    <w:basedOn w:val="a0"/>
    <w:link w:val="ac"/>
    <w:uiPriority w:val="99"/>
    <w:rsid w:val="002E3915"/>
  </w:style>
  <w:style w:type="character" w:styleId="ae">
    <w:name w:val="Unresolved Mention"/>
    <w:basedOn w:val="a0"/>
    <w:uiPriority w:val="99"/>
    <w:semiHidden/>
    <w:unhideWhenUsed/>
    <w:rsid w:val="00590B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235081">
      <w:bodyDiv w:val="1"/>
      <w:marLeft w:val="0"/>
      <w:marRight w:val="0"/>
      <w:marTop w:val="0"/>
      <w:marBottom w:val="0"/>
      <w:divBdr>
        <w:top w:val="none" w:sz="0" w:space="0" w:color="auto"/>
        <w:left w:val="none" w:sz="0" w:space="0" w:color="auto"/>
        <w:bottom w:val="none" w:sz="0" w:space="0" w:color="auto"/>
        <w:right w:val="none" w:sz="0" w:space="0" w:color="auto"/>
      </w:divBdr>
      <w:divsChild>
        <w:div w:id="1231504540">
          <w:marLeft w:val="0"/>
          <w:marRight w:val="0"/>
          <w:marTop w:val="0"/>
          <w:marBottom w:val="0"/>
          <w:divBdr>
            <w:top w:val="none" w:sz="0" w:space="0" w:color="auto"/>
            <w:left w:val="none" w:sz="0" w:space="0" w:color="auto"/>
            <w:bottom w:val="none" w:sz="0" w:space="0" w:color="auto"/>
            <w:right w:val="none" w:sz="0" w:space="0" w:color="auto"/>
          </w:divBdr>
        </w:div>
        <w:div w:id="583690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134</Words>
  <Characters>769</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Tomita Hideshi</dc:creator>
  <cp:keywords/>
  <dc:description/>
  <cp:lastModifiedBy>bunken519</cp:lastModifiedBy>
  <cp:revision>2</cp:revision>
  <cp:lastPrinted>2022-08-02T04:40:00Z</cp:lastPrinted>
  <dcterms:created xsi:type="dcterms:W3CDTF">2023-01-06T01:08:00Z</dcterms:created>
  <dcterms:modified xsi:type="dcterms:W3CDTF">2023-01-06T01:08:00Z</dcterms:modified>
</cp:coreProperties>
</file>